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4A4A4E" w14:textId="7D554F8F" w:rsidR="00451F6A" w:rsidRDefault="00BC2815" w:rsidP="00BC2815">
      <w:pPr>
        <w:jc w:val="center"/>
        <w:rPr>
          <w:b/>
          <w:bCs/>
        </w:rPr>
      </w:pPr>
      <w:r>
        <w:rPr>
          <w:b/>
          <w:bCs/>
        </w:rPr>
        <w:t>R</w:t>
      </w:r>
      <w:r w:rsidRPr="00BC2815">
        <w:rPr>
          <w:b/>
          <w:bCs/>
        </w:rPr>
        <w:t xml:space="preserve">eferral proforma for Powys Sleep </w:t>
      </w:r>
      <w:r>
        <w:rPr>
          <w:b/>
          <w:bCs/>
        </w:rPr>
        <w:t>Service</w:t>
      </w:r>
    </w:p>
    <w:p w14:paraId="66F422B3" w14:textId="77777777" w:rsidR="00BC2815" w:rsidRDefault="00BC2815" w:rsidP="00BC2815">
      <w:pPr>
        <w:jc w:val="center"/>
        <w:rPr>
          <w:b/>
          <w:bCs/>
        </w:rPr>
      </w:pPr>
    </w:p>
    <w:p w14:paraId="52910324" w14:textId="57CC689A" w:rsidR="00BC2815" w:rsidRDefault="00BC2815" w:rsidP="00BC2815">
      <w:pPr>
        <w:rPr>
          <w:b/>
          <w:bCs/>
        </w:rPr>
      </w:pPr>
      <w:r>
        <w:rPr>
          <w:b/>
          <w:bCs/>
        </w:rPr>
        <w:t>Patient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57"/>
        <w:gridCol w:w="3016"/>
        <w:gridCol w:w="1890"/>
        <w:gridCol w:w="2453"/>
      </w:tblGrid>
      <w:tr w:rsidR="00E03B2B" w14:paraId="5FF21B3D" w14:textId="77777777" w:rsidTr="00E03B2B">
        <w:tc>
          <w:tcPr>
            <w:tcW w:w="1657" w:type="dxa"/>
          </w:tcPr>
          <w:p w14:paraId="3FA167CB" w14:textId="6B8C0B67" w:rsidR="00E03B2B" w:rsidRPr="00BC2815" w:rsidRDefault="00E03B2B" w:rsidP="00BC2815">
            <w:pPr>
              <w:rPr>
                <w:b/>
                <w:bCs/>
                <w:sz w:val="20"/>
                <w:szCs w:val="20"/>
              </w:rPr>
            </w:pPr>
            <w:r w:rsidRPr="00BC2815">
              <w:rPr>
                <w:b/>
                <w:bCs/>
                <w:sz w:val="20"/>
                <w:szCs w:val="20"/>
              </w:rPr>
              <w:t>Name</w:t>
            </w:r>
          </w:p>
        </w:tc>
        <w:tc>
          <w:tcPr>
            <w:tcW w:w="3016" w:type="dxa"/>
          </w:tcPr>
          <w:p w14:paraId="3FBF4851" w14:textId="77777777" w:rsidR="00E03B2B" w:rsidRDefault="00E03B2B" w:rsidP="00BC2815">
            <w:pPr>
              <w:rPr>
                <w:b/>
                <w:bCs/>
              </w:rPr>
            </w:pPr>
          </w:p>
        </w:tc>
        <w:tc>
          <w:tcPr>
            <w:tcW w:w="1890" w:type="dxa"/>
          </w:tcPr>
          <w:p w14:paraId="4F632BD8" w14:textId="00EF3207" w:rsidR="00E03B2B" w:rsidRPr="00E03B2B" w:rsidRDefault="00E03B2B" w:rsidP="00BC2815">
            <w:pPr>
              <w:rPr>
                <w:b/>
                <w:bCs/>
                <w:sz w:val="20"/>
                <w:szCs w:val="20"/>
              </w:rPr>
            </w:pPr>
            <w:r w:rsidRPr="00E03B2B">
              <w:rPr>
                <w:b/>
                <w:bCs/>
                <w:sz w:val="20"/>
                <w:szCs w:val="20"/>
              </w:rPr>
              <w:t>NHS Number</w:t>
            </w:r>
          </w:p>
        </w:tc>
        <w:tc>
          <w:tcPr>
            <w:tcW w:w="2453" w:type="dxa"/>
          </w:tcPr>
          <w:p w14:paraId="2E17BE73" w14:textId="2B67FD0A" w:rsidR="00E03B2B" w:rsidRDefault="00E03B2B" w:rsidP="00BC2815">
            <w:pPr>
              <w:rPr>
                <w:b/>
                <w:bCs/>
              </w:rPr>
            </w:pPr>
          </w:p>
        </w:tc>
      </w:tr>
      <w:tr w:rsidR="00083AEC" w14:paraId="2BACE00F" w14:textId="77777777" w:rsidTr="007B3D9F">
        <w:tc>
          <w:tcPr>
            <w:tcW w:w="1657" w:type="dxa"/>
          </w:tcPr>
          <w:p w14:paraId="453482FF" w14:textId="162ACC0E" w:rsidR="00083AEC" w:rsidRPr="00BC2815" w:rsidRDefault="00083AEC" w:rsidP="00BC2815">
            <w:pPr>
              <w:rPr>
                <w:b/>
                <w:bCs/>
                <w:sz w:val="20"/>
                <w:szCs w:val="20"/>
              </w:rPr>
            </w:pPr>
            <w:r w:rsidRPr="00BC2815">
              <w:rPr>
                <w:b/>
                <w:bCs/>
                <w:sz w:val="20"/>
                <w:szCs w:val="20"/>
              </w:rPr>
              <w:t>Date of Birth</w:t>
            </w:r>
          </w:p>
        </w:tc>
        <w:tc>
          <w:tcPr>
            <w:tcW w:w="3016" w:type="dxa"/>
          </w:tcPr>
          <w:p w14:paraId="7A33A135" w14:textId="77777777" w:rsidR="00083AEC" w:rsidRDefault="00083AEC" w:rsidP="00BC2815">
            <w:pPr>
              <w:rPr>
                <w:b/>
                <w:bCs/>
              </w:rPr>
            </w:pPr>
          </w:p>
        </w:tc>
        <w:tc>
          <w:tcPr>
            <w:tcW w:w="4343" w:type="dxa"/>
            <w:gridSpan w:val="2"/>
          </w:tcPr>
          <w:p w14:paraId="0A925AAA" w14:textId="00C072BB" w:rsidR="00083AEC" w:rsidRDefault="00083AEC" w:rsidP="00BC2815">
            <w:pPr>
              <w:rPr>
                <w:b/>
                <w:bCs/>
              </w:rPr>
            </w:pPr>
          </w:p>
        </w:tc>
      </w:tr>
    </w:tbl>
    <w:p w14:paraId="456E1D9E" w14:textId="4FB537EB" w:rsidR="00BC2815" w:rsidRDefault="00BC2815" w:rsidP="00BC2815">
      <w:pPr>
        <w:rPr>
          <w:b/>
          <w:bCs/>
        </w:rPr>
      </w:pPr>
    </w:p>
    <w:p w14:paraId="784E7641" w14:textId="6BD2C342" w:rsidR="00BC2815" w:rsidRDefault="00BC2815" w:rsidP="00841AC9">
      <w:pPr>
        <w:jc w:val="center"/>
        <w:rPr>
          <w:b/>
          <w:bCs/>
        </w:rPr>
      </w:pPr>
      <w:r>
        <w:rPr>
          <w:b/>
          <w:bCs/>
        </w:rPr>
        <w:t>STOP-BANG Questionnaire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508"/>
        <w:gridCol w:w="709"/>
        <w:gridCol w:w="799"/>
      </w:tblGrid>
      <w:tr w:rsidR="00BC2815" w14:paraId="5EEE3B3D" w14:textId="77777777" w:rsidTr="00E03B2B">
        <w:trPr>
          <w:trHeight w:val="397"/>
        </w:trPr>
        <w:tc>
          <w:tcPr>
            <w:tcW w:w="7508" w:type="dxa"/>
          </w:tcPr>
          <w:p w14:paraId="417204F5" w14:textId="025C5482" w:rsidR="00BC2815" w:rsidRPr="00BC2815" w:rsidRDefault="00BC2815" w:rsidP="00BC2815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Snoring -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your snoring can be</w:t>
            </w: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cs="Arial"/>
                <w:color w:val="000000"/>
                <w:sz w:val="20"/>
                <w:szCs w:val="20"/>
              </w:rPr>
              <w:t>heard through doors?</w:t>
            </w:r>
          </w:p>
        </w:tc>
        <w:tc>
          <w:tcPr>
            <w:tcW w:w="709" w:type="dxa"/>
          </w:tcPr>
          <w:p w14:paraId="4E34F69B" w14:textId="2FBDAC1F" w:rsidR="00BC2815" w:rsidRPr="00FB7F0E" w:rsidRDefault="00FB7F0E" w:rsidP="00BC2815">
            <w:pPr>
              <w:jc w:val="center"/>
              <w:rPr>
                <w:b/>
                <w:bCs/>
                <w:sz w:val="20"/>
                <w:szCs w:val="20"/>
              </w:rPr>
            </w:pPr>
            <w:r w:rsidRPr="00FB7F0E">
              <w:rPr>
                <w:b/>
                <w:bCs/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60E57CB6" w14:textId="7C6F7F2E" w:rsidR="00BC2815" w:rsidRPr="00FB7F0E" w:rsidRDefault="00FB7F0E" w:rsidP="00BC2815">
            <w:pPr>
              <w:jc w:val="center"/>
              <w:rPr>
                <w:b/>
                <w:bCs/>
                <w:sz w:val="20"/>
                <w:szCs w:val="20"/>
              </w:rPr>
            </w:pPr>
            <w:r w:rsidRPr="00FB7F0E">
              <w:rPr>
                <w:b/>
                <w:bCs/>
                <w:sz w:val="20"/>
                <w:szCs w:val="20"/>
              </w:rPr>
              <w:t>No</w:t>
            </w:r>
          </w:p>
        </w:tc>
      </w:tr>
      <w:tr w:rsidR="00FB7F0E" w14:paraId="2DC443DD" w14:textId="77777777" w:rsidTr="00E03B2B">
        <w:trPr>
          <w:trHeight w:val="397"/>
        </w:trPr>
        <w:tc>
          <w:tcPr>
            <w:tcW w:w="7508" w:type="dxa"/>
          </w:tcPr>
          <w:p w14:paraId="74638D4A" w14:textId="3C1F34FE" w:rsidR="00FB7F0E" w:rsidRPr="00BC2815" w:rsidRDefault="00FB7F0E" w:rsidP="00FB7F0E">
            <w:pPr>
              <w:tabs>
                <w:tab w:val="left" w:pos="252"/>
              </w:tabs>
              <w:rPr>
                <w:b/>
                <w:bCs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Tired -</w:t>
            </w:r>
            <w:r>
              <w:rPr>
                <w:rFonts w:cs="Arial"/>
                <w:color w:val="000000"/>
                <w:sz w:val="20"/>
                <w:szCs w:val="20"/>
              </w:rPr>
              <w:t xml:space="preserve"> or sleepy during daytime (whilst driving, talking to people)</w:t>
            </w:r>
          </w:p>
        </w:tc>
        <w:tc>
          <w:tcPr>
            <w:tcW w:w="709" w:type="dxa"/>
          </w:tcPr>
          <w:p w14:paraId="2A3052EF" w14:textId="7D887C46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1AEA68D4" w14:textId="781491A5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No</w:t>
            </w:r>
          </w:p>
        </w:tc>
      </w:tr>
      <w:tr w:rsidR="00FB7F0E" w14:paraId="3C85832C" w14:textId="77777777" w:rsidTr="00E03B2B">
        <w:trPr>
          <w:trHeight w:val="397"/>
        </w:trPr>
        <w:tc>
          <w:tcPr>
            <w:tcW w:w="7508" w:type="dxa"/>
          </w:tcPr>
          <w:p w14:paraId="330E4FD6" w14:textId="77777777" w:rsidR="00FB7F0E" w:rsidRDefault="00FB7F0E" w:rsidP="00FB7F0E">
            <w:pPr>
              <w:rPr>
                <w:rFonts w:cs="Arial"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Observed - </w:t>
            </w:r>
            <w:r>
              <w:rPr>
                <w:rFonts w:cs="Arial"/>
                <w:color w:val="000000"/>
                <w:sz w:val="20"/>
                <w:szCs w:val="20"/>
              </w:rPr>
              <w:t>Has anyone told you that you hold your breath while sleeping</w:t>
            </w:r>
          </w:p>
          <w:p w14:paraId="5D6C4DA0" w14:textId="28F2BD3A" w:rsidR="00A429C7" w:rsidRPr="00BC2815" w:rsidRDefault="009566BA" w:rsidP="00FB7F0E">
            <w:pPr>
              <w:rPr>
                <w:rFonts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>If so how often? ……………………..</w:t>
            </w:r>
          </w:p>
        </w:tc>
        <w:tc>
          <w:tcPr>
            <w:tcW w:w="709" w:type="dxa"/>
          </w:tcPr>
          <w:p w14:paraId="1EEAD2E3" w14:textId="48246FD6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31A90730" w14:textId="38E33930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No</w:t>
            </w:r>
          </w:p>
        </w:tc>
      </w:tr>
      <w:tr w:rsidR="00FB7F0E" w14:paraId="43040892" w14:textId="77777777" w:rsidTr="00E03B2B">
        <w:trPr>
          <w:trHeight w:val="397"/>
        </w:trPr>
        <w:tc>
          <w:tcPr>
            <w:tcW w:w="7508" w:type="dxa"/>
          </w:tcPr>
          <w:p w14:paraId="6905F471" w14:textId="7328FE1C" w:rsidR="00FB7F0E" w:rsidRPr="00FB7F0E" w:rsidRDefault="00FB7F0E" w:rsidP="00FB7F0E">
            <w:pPr>
              <w:tabs>
                <w:tab w:val="left" w:pos="600"/>
              </w:tabs>
              <w:jc w:val="both"/>
              <w:rPr>
                <w:b/>
                <w:bCs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Pressure - </w:t>
            </w:r>
            <w:r>
              <w:rPr>
                <w:rFonts w:cs="Arial"/>
                <w:color w:val="000000"/>
                <w:sz w:val="20"/>
                <w:szCs w:val="20"/>
              </w:rPr>
              <w:t>Do you have high blood pressure?</w:t>
            </w:r>
          </w:p>
        </w:tc>
        <w:tc>
          <w:tcPr>
            <w:tcW w:w="709" w:type="dxa"/>
          </w:tcPr>
          <w:p w14:paraId="247F7B81" w14:textId="0015B51E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49B1BF48" w14:textId="5BD1E8BC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No</w:t>
            </w:r>
          </w:p>
        </w:tc>
      </w:tr>
      <w:tr w:rsidR="00FB7F0E" w14:paraId="480048A1" w14:textId="77777777" w:rsidTr="00E03B2B">
        <w:trPr>
          <w:trHeight w:val="397"/>
        </w:trPr>
        <w:tc>
          <w:tcPr>
            <w:tcW w:w="7508" w:type="dxa"/>
          </w:tcPr>
          <w:p w14:paraId="0CC99399" w14:textId="2EA41F18" w:rsidR="00FB7F0E" w:rsidRPr="00FB7F0E" w:rsidRDefault="00FB7F0E" w:rsidP="00FB7F0E">
            <w:pPr>
              <w:tabs>
                <w:tab w:val="left" w:pos="2256"/>
              </w:tabs>
              <w:rPr>
                <w:b/>
                <w:bCs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BMI - </w:t>
            </w:r>
            <w:r>
              <w:rPr>
                <w:rFonts w:cs="Arial"/>
                <w:color w:val="000000"/>
                <w:sz w:val="20"/>
                <w:szCs w:val="20"/>
              </w:rPr>
              <w:t>Is BMI &gt; 35 kg/m2</w:t>
            </w:r>
          </w:p>
        </w:tc>
        <w:tc>
          <w:tcPr>
            <w:tcW w:w="709" w:type="dxa"/>
          </w:tcPr>
          <w:p w14:paraId="2C2FFDCB" w14:textId="1EDA4DEA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48282AD7" w14:textId="37EBD46A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No</w:t>
            </w:r>
          </w:p>
        </w:tc>
      </w:tr>
      <w:tr w:rsidR="00FB7F0E" w14:paraId="48C02CA0" w14:textId="77777777" w:rsidTr="00E03B2B">
        <w:trPr>
          <w:trHeight w:val="397"/>
        </w:trPr>
        <w:tc>
          <w:tcPr>
            <w:tcW w:w="7508" w:type="dxa"/>
          </w:tcPr>
          <w:p w14:paraId="4DEF301D" w14:textId="3A39D523" w:rsidR="00FB7F0E" w:rsidRPr="00FB7F0E" w:rsidRDefault="00FB7F0E" w:rsidP="00FB7F0E">
            <w:pPr>
              <w:tabs>
                <w:tab w:val="left" w:pos="1080"/>
              </w:tabs>
              <w:rPr>
                <w:b/>
                <w:bCs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Age &gt; 50 </w:t>
            </w:r>
          </w:p>
        </w:tc>
        <w:tc>
          <w:tcPr>
            <w:tcW w:w="709" w:type="dxa"/>
          </w:tcPr>
          <w:p w14:paraId="6C15AA64" w14:textId="6D40A824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1636A0B6" w14:textId="647F71C6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No</w:t>
            </w:r>
          </w:p>
        </w:tc>
      </w:tr>
      <w:tr w:rsidR="00FB7F0E" w14:paraId="220B0B85" w14:textId="77777777" w:rsidTr="00E03B2B">
        <w:trPr>
          <w:trHeight w:val="397"/>
        </w:trPr>
        <w:tc>
          <w:tcPr>
            <w:tcW w:w="7508" w:type="dxa"/>
          </w:tcPr>
          <w:p w14:paraId="0F7CCD0C" w14:textId="5855EEF1" w:rsidR="00FB7F0E" w:rsidRPr="00FB7F0E" w:rsidRDefault="00FB7F0E" w:rsidP="00FB7F0E">
            <w:pPr>
              <w:tabs>
                <w:tab w:val="left" w:pos="624"/>
              </w:tabs>
              <w:rPr>
                <w:b/>
                <w:bCs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Neck size - </w:t>
            </w:r>
            <w:r>
              <w:rPr>
                <w:rFonts w:cs="Arial"/>
                <w:color w:val="000000"/>
                <w:sz w:val="20"/>
                <w:szCs w:val="20"/>
              </w:rPr>
              <w:t>Is your shirt collar larger than 40 cm/16 in?</w:t>
            </w:r>
          </w:p>
        </w:tc>
        <w:tc>
          <w:tcPr>
            <w:tcW w:w="709" w:type="dxa"/>
          </w:tcPr>
          <w:p w14:paraId="41D2ED72" w14:textId="083CAD26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53EC0F12" w14:textId="1ACB33B8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No</w:t>
            </w:r>
          </w:p>
        </w:tc>
      </w:tr>
      <w:tr w:rsidR="00FB7F0E" w14:paraId="3E771DAB" w14:textId="77777777" w:rsidTr="00E03B2B">
        <w:trPr>
          <w:trHeight w:val="397"/>
        </w:trPr>
        <w:tc>
          <w:tcPr>
            <w:tcW w:w="7508" w:type="dxa"/>
          </w:tcPr>
          <w:p w14:paraId="1CC5A8F6" w14:textId="70EDEDE3" w:rsidR="00FB7F0E" w:rsidRPr="00FB7F0E" w:rsidRDefault="00FB7F0E" w:rsidP="00FB7F0E">
            <w:pPr>
              <w:tabs>
                <w:tab w:val="left" w:pos="2724"/>
              </w:tabs>
              <w:rPr>
                <w:b/>
                <w:bCs/>
              </w:rPr>
            </w:pPr>
            <w:r>
              <w:rPr>
                <w:rFonts w:cs="Arial"/>
                <w:b/>
                <w:bCs/>
                <w:color w:val="000000"/>
                <w:sz w:val="20"/>
                <w:szCs w:val="20"/>
              </w:rPr>
              <w:t xml:space="preserve">Gender </w:t>
            </w:r>
            <w:r>
              <w:rPr>
                <w:rFonts w:cs="Arial"/>
                <w:color w:val="000000"/>
                <w:sz w:val="20"/>
                <w:szCs w:val="20"/>
              </w:rPr>
              <w:t>male</w:t>
            </w:r>
          </w:p>
        </w:tc>
        <w:tc>
          <w:tcPr>
            <w:tcW w:w="709" w:type="dxa"/>
          </w:tcPr>
          <w:p w14:paraId="65EFAF52" w14:textId="008BD411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Yes</w:t>
            </w:r>
          </w:p>
        </w:tc>
        <w:tc>
          <w:tcPr>
            <w:tcW w:w="799" w:type="dxa"/>
          </w:tcPr>
          <w:p w14:paraId="3725C158" w14:textId="0F5348D3" w:rsidR="00FB7F0E" w:rsidRDefault="00FB7F0E" w:rsidP="00FB7F0E">
            <w:pPr>
              <w:jc w:val="center"/>
              <w:rPr>
                <w:b/>
                <w:bCs/>
              </w:rPr>
            </w:pPr>
            <w:r w:rsidRPr="00FB7F0E">
              <w:rPr>
                <w:b/>
                <w:bCs/>
                <w:sz w:val="20"/>
                <w:szCs w:val="20"/>
              </w:rPr>
              <w:t>No</w:t>
            </w:r>
          </w:p>
        </w:tc>
      </w:tr>
    </w:tbl>
    <w:p w14:paraId="15785F03" w14:textId="77777777" w:rsidR="00BC2815" w:rsidRDefault="00BC2815" w:rsidP="00BC2815">
      <w:pPr>
        <w:jc w:val="center"/>
        <w:rPr>
          <w:b/>
          <w:bCs/>
        </w:rPr>
      </w:pPr>
    </w:p>
    <w:p w14:paraId="13F279D3" w14:textId="03C880CC" w:rsidR="00FB7F0E" w:rsidRDefault="00FB7F0E" w:rsidP="00E03B2B">
      <w:pPr>
        <w:jc w:val="center"/>
        <w:rPr>
          <w:b/>
          <w:bCs/>
        </w:rPr>
      </w:pPr>
      <w:r>
        <w:rPr>
          <w:b/>
          <w:bCs/>
        </w:rPr>
        <w:t>Epworth Score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64"/>
        <w:gridCol w:w="1263"/>
        <w:gridCol w:w="1147"/>
        <w:gridCol w:w="1559"/>
        <w:gridCol w:w="1083"/>
      </w:tblGrid>
      <w:tr w:rsidR="00FB7F0E" w14:paraId="203AFA08" w14:textId="77777777" w:rsidTr="00FB7F0E">
        <w:trPr>
          <w:trHeight w:val="567"/>
        </w:trPr>
        <w:tc>
          <w:tcPr>
            <w:tcW w:w="3964" w:type="dxa"/>
          </w:tcPr>
          <w:p w14:paraId="6C0F36A8" w14:textId="74E84E72" w:rsidR="00FB7F0E" w:rsidRPr="00EC4280" w:rsidRDefault="00FB7F0E" w:rsidP="00FB7F0E">
            <w:pPr>
              <w:tabs>
                <w:tab w:val="left" w:pos="900"/>
              </w:tabs>
              <w:rPr>
                <w:b/>
                <w:bCs/>
                <w:sz w:val="22"/>
                <w:szCs w:val="22"/>
              </w:rPr>
            </w:pPr>
            <w:r w:rsidRPr="00EC4280">
              <w:rPr>
                <w:rFonts w:cs="Arial"/>
                <w:b/>
                <w:bCs/>
                <w:color w:val="000000"/>
                <w:sz w:val="22"/>
                <w:szCs w:val="22"/>
              </w:rPr>
              <w:t xml:space="preserve">Scenario - </w:t>
            </w:r>
            <w:r w:rsidRPr="00EC4280">
              <w:rPr>
                <w:rFonts w:cs="Arial"/>
                <w:color w:val="000000"/>
                <w:sz w:val="22"/>
                <w:szCs w:val="22"/>
              </w:rPr>
              <w:t>How likely are you to doze off or fall asleep in the following situations?</w:t>
            </w:r>
          </w:p>
        </w:tc>
        <w:tc>
          <w:tcPr>
            <w:tcW w:w="1263" w:type="dxa"/>
            <w:vAlign w:val="center"/>
          </w:tcPr>
          <w:p w14:paraId="1EB0CE9C" w14:textId="22CA0449" w:rsidR="00FB7F0E" w:rsidRPr="00EC4280" w:rsidRDefault="00FB7F0E" w:rsidP="00FB7F0E">
            <w:pPr>
              <w:rPr>
                <w:b/>
                <w:bCs/>
                <w:sz w:val="22"/>
                <w:szCs w:val="22"/>
              </w:rPr>
            </w:pPr>
            <w:r w:rsidRPr="00EC4280">
              <w:rPr>
                <w:b/>
                <w:bCs/>
                <w:sz w:val="22"/>
                <w:szCs w:val="22"/>
              </w:rPr>
              <w:t>0 - Never</w:t>
            </w:r>
          </w:p>
        </w:tc>
        <w:tc>
          <w:tcPr>
            <w:tcW w:w="1147" w:type="dxa"/>
            <w:vAlign w:val="center"/>
          </w:tcPr>
          <w:p w14:paraId="7FF2E8A5" w14:textId="411C9D55" w:rsidR="00FB7F0E" w:rsidRPr="00EC4280" w:rsidRDefault="00FB7F0E" w:rsidP="00FB7F0E">
            <w:pPr>
              <w:rPr>
                <w:b/>
                <w:bCs/>
                <w:sz w:val="22"/>
                <w:szCs w:val="22"/>
              </w:rPr>
            </w:pPr>
            <w:r w:rsidRPr="00EC4280">
              <w:rPr>
                <w:b/>
                <w:bCs/>
                <w:sz w:val="22"/>
                <w:szCs w:val="22"/>
              </w:rPr>
              <w:t>1 - Slight Chance</w:t>
            </w:r>
          </w:p>
        </w:tc>
        <w:tc>
          <w:tcPr>
            <w:tcW w:w="1559" w:type="dxa"/>
            <w:vAlign w:val="center"/>
          </w:tcPr>
          <w:p w14:paraId="24D40811" w14:textId="6330B86F" w:rsidR="00FB7F0E" w:rsidRPr="00EC4280" w:rsidRDefault="00FB7F0E" w:rsidP="00FB7F0E">
            <w:pPr>
              <w:rPr>
                <w:b/>
                <w:bCs/>
                <w:sz w:val="22"/>
                <w:szCs w:val="22"/>
              </w:rPr>
            </w:pPr>
            <w:r w:rsidRPr="00EC4280">
              <w:rPr>
                <w:b/>
                <w:bCs/>
                <w:sz w:val="22"/>
                <w:szCs w:val="22"/>
              </w:rPr>
              <w:t>2 - Moderate Chance</w:t>
            </w:r>
          </w:p>
        </w:tc>
        <w:tc>
          <w:tcPr>
            <w:tcW w:w="1083" w:type="dxa"/>
            <w:vAlign w:val="center"/>
          </w:tcPr>
          <w:p w14:paraId="75462D0B" w14:textId="768E9DD3" w:rsidR="00FB7F0E" w:rsidRPr="00EC4280" w:rsidRDefault="00FB7F0E" w:rsidP="00FB7F0E">
            <w:pPr>
              <w:rPr>
                <w:b/>
                <w:bCs/>
                <w:sz w:val="22"/>
                <w:szCs w:val="22"/>
              </w:rPr>
            </w:pPr>
            <w:r w:rsidRPr="00EC4280">
              <w:rPr>
                <w:b/>
                <w:bCs/>
                <w:sz w:val="22"/>
                <w:szCs w:val="22"/>
              </w:rPr>
              <w:t>3 - High Chance</w:t>
            </w:r>
          </w:p>
        </w:tc>
      </w:tr>
      <w:tr w:rsidR="00FB7F0E" w14:paraId="5EA31F61" w14:textId="77777777" w:rsidTr="00EC4280">
        <w:trPr>
          <w:trHeight w:val="397"/>
        </w:trPr>
        <w:tc>
          <w:tcPr>
            <w:tcW w:w="3964" w:type="dxa"/>
            <w:vAlign w:val="center"/>
          </w:tcPr>
          <w:p w14:paraId="1196C247" w14:textId="619A9DD6" w:rsidR="00FB7F0E" w:rsidRPr="00FB7F0E" w:rsidRDefault="00FB7F0E" w:rsidP="00FB7F0E">
            <w:pPr>
              <w:tabs>
                <w:tab w:val="left" w:pos="1056"/>
              </w:tabs>
              <w:jc w:val="both"/>
              <w:rPr>
                <w:sz w:val="20"/>
                <w:szCs w:val="20"/>
              </w:rPr>
            </w:pPr>
            <w:r w:rsidRPr="00FB7F0E">
              <w:rPr>
                <w:sz w:val="20"/>
                <w:szCs w:val="20"/>
              </w:rPr>
              <w:t>Sitting and Reading</w:t>
            </w:r>
          </w:p>
        </w:tc>
        <w:tc>
          <w:tcPr>
            <w:tcW w:w="1263" w:type="dxa"/>
          </w:tcPr>
          <w:p w14:paraId="5FA7C833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147" w:type="dxa"/>
          </w:tcPr>
          <w:p w14:paraId="42B84563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324AC048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083" w:type="dxa"/>
          </w:tcPr>
          <w:p w14:paraId="78BF5169" w14:textId="77777777" w:rsidR="00FB7F0E" w:rsidRDefault="00FB7F0E" w:rsidP="00FB7F0E">
            <w:pPr>
              <w:rPr>
                <w:b/>
                <w:bCs/>
              </w:rPr>
            </w:pPr>
          </w:p>
        </w:tc>
      </w:tr>
      <w:tr w:rsidR="00FB7F0E" w14:paraId="019C1336" w14:textId="77777777" w:rsidTr="00EC4280">
        <w:trPr>
          <w:trHeight w:val="397"/>
        </w:trPr>
        <w:tc>
          <w:tcPr>
            <w:tcW w:w="3964" w:type="dxa"/>
            <w:vAlign w:val="center"/>
          </w:tcPr>
          <w:p w14:paraId="32F7BE5B" w14:textId="6823093C" w:rsidR="00FB7F0E" w:rsidRPr="00FB7F0E" w:rsidRDefault="00FB7F0E" w:rsidP="00FB7F0E">
            <w:pPr>
              <w:rPr>
                <w:sz w:val="20"/>
                <w:szCs w:val="20"/>
              </w:rPr>
            </w:pPr>
            <w:r w:rsidRPr="00FB7F0E">
              <w:rPr>
                <w:sz w:val="20"/>
                <w:szCs w:val="20"/>
              </w:rPr>
              <w:t>Watching TV</w:t>
            </w:r>
          </w:p>
        </w:tc>
        <w:tc>
          <w:tcPr>
            <w:tcW w:w="1263" w:type="dxa"/>
          </w:tcPr>
          <w:p w14:paraId="654E7509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147" w:type="dxa"/>
          </w:tcPr>
          <w:p w14:paraId="0DECBB28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4DD49BB0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083" w:type="dxa"/>
          </w:tcPr>
          <w:p w14:paraId="70658494" w14:textId="77777777" w:rsidR="00FB7F0E" w:rsidRDefault="00FB7F0E" w:rsidP="00FB7F0E">
            <w:pPr>
              <w:rPr>
                <w:b/>
                <w:bCs/>
              </w:rPr>
            </w:pPr>
          </w:p>
        </w:tc>
      </w:tr>
      <w:tr w:rsidR="00FB7F0E" w14:paraId="47F46FDF" w14:textId="77777777" w:rsidTr="00EC4280">
        <w:trPr>
          <w:trHeight w:val="397"/>
        </w:trPr>
        <w:tc>
          <w:tcPr>
            <w:tcW w:w="3964" w:type="dxa"/>
            <w:vAlign w:val="center"/>
          </w:tcPr>
          <w:p w14:paraId="5B99B264" w14:textId="2D02D6D4" w:rsidR="00FB7F0E" w:rsidRPr="00FB7F0E" w:rsidRDefault="00FB7F0E" w:rsidP="00FB7F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Sitting in a public place</w:t>
            </w:r>
          </w:p>
        </w:tc>
        <w:tc>
          <w:tcPr>
            <w:tcW w:w="1263" w:type="dxa"/>
          </w:tcPr>
          <w:p w14:paraId="325D93E0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147" w:type="dxa"/>
          </w:tcPr>
          <w:p w14:paraId="4AFECCBE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2C018318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083" w:type="dxa"/>
          </w:tcPr>
          <w:p w14:paraId="510F030A" w14:textId="77777777" w:rsidR="00FB7F0E" w:rsidRDefault="00FB7F0E" w:rsidP="00FB7F0E">
            <w:pPr>
              <w:rPr>
                <w:b/>
                <w:bCs/>
              </w:rPr>
            </w:pPr>
          </w:p>
        </w:tc>
      </w:tr>
      <w:tr w:rsidR="00FB7F0E" w14:paraId="504E32B2" w14:textId="77777777" w:rsidTr="00EC4280">
        <w:trPr>
          <w:trHeight w:val="397"/>
        </w:trPr>
        <w:tc>
          <w:tcPr>
            <w:tcW w:w="3964" w:type="dxa"/>
            <w:vAlign w:val="center"/>
          </w:tcPr>
          <w:p w14:paraId="0774A4AB" w14:textId="11CE5944" w:rsidR="00FB7F0E" w:rsidRPr="00FB7F0E" w:rsidRDefault="00FB7F0E" w:rsidP="00FB7F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Passenger in a car &gt;1hr without a break</w:t>
            </w:r>
          </w:p>
        </w:tc>
        <w:tc>
          <w:tcPr>
            <w:tcW w:w="1263" w:type="dxa"/>
          </w:tcPr>
          <w:p w14:paraId="20DDE1C1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147" w:type="dxa"/>
          </w:tcPr>
          <w:p w14:paraId="7B2A7457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26BE1588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083" w:type="dxa"/>
          </w:tcPr>
          <w:p w14:paraId="654CD9D8" w14:textId="77777777" w:rsidR="00FB7F0E" w:rsidRDefault="00FB7F0E" w:rsidP="00FB7F0E">
            <w:pPr>
              <w:rPr>
                <w:b/>
                <w:bCs/>
              </w:rPr>
            </w:pPr>
          </w:p>
        </w:tc>
      </w:tr>
      <w:tr w:rsidR="00FB7F0E" w14:paraId="24095BCC" w14:textId="77777777" w:rsidTr="00EC4280">
        <w:trPr>
          <w:trHeight w:val="397"/>
        </w:trPr>
        <w:tc>
          <w:tcPr>
            <w:tcW w:w="3964" w:type="dxa"/>
            <w:vAlign w:val="center"/>
          </w:tcPr>
          <w:p w14:paraId="62FBC0D6" w14:textId="5BC6A8A8" w:rsidR="00FB7F0E" w:rsidRPr="00FB7F0E" w:rsidRDefault="00FB7F0E" w:rsidP="00FB7F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Lying down to rest</w:t>
            </w:r>
          </w:p>
        </w:tc>
        <w:tc>
          <w:tcPr>
            <w:tcW w:w="1263" w:type="dxa"/>
          </w:tcPr>
          <w:p w14:paraId="6F21BA57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147" w:type="dxa"/>
          </w:tcPr>
          <w:p w14:paraId="7BF68B52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3C4BC266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083" w:type="dxa"/>
          </w:tcPr>
          <w:p w14:paraId="416D9567" w14:textId="77777777" w:rsidR="00FB7F0E" w:rsidRDefault="00FB7F0E" w:rsidP="00FB7F0E">
            <w:pPr>
              <w:rPr>
                <w:b/>
                <w:bCs/>
              </w:rPr>
            </w:pPr>
          </w:p>
        </w:tc>
      </w:tr>
      <w:tr w:rsidR="00FB7F0E" w14:paraId="5C2BA32D" w14:textId="77777777" w:rsidTr="00EC4280">
        <w:trPr>
          <w:trHeight w:val="397"/>
        </w:trPr>
        <w:tc>
          <w:tcPr>
            <w:tcW w:w="3964" w:type="dxa"/>
            <w:vAlign w:val="center"/>
          </w:tcPr>
          <w:p w14:paraId="1613709C" w14:textId="59083BFE" w:rsidR="00FB7F0E" w:rsidRPr="00FB7F0E" w:rsidRDefault="00FB7F0E" w:rsidP="00FB7F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Sitting and talking to people</w:t>
            </w:r>
          </w:p>
        </w:tc>
        <w:tc>
          <w:tcPr>
            <w:tcW w:w="1263" w:type="dxa"/>
          </w:tcPr>
          <w:p w14:paraId="02D3DFCD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147" w:type="dxa"/>
          </w:tcPr>
          <w:p w14:paraId="153D67C2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6FC23E5D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083" w:type="dxa"/>
          </w:tcPr>
          <w:p w14:paraId="09DF722B" w14:textId="77777777" w:rsidR="00FB7F0E" w:rsidRDefault="00FB7F0E" w:rsidP="00FB7F0E">
            <w:pPr>
              <w:rPr>
                <w:b/>
                <w:bCs/>
              </w:rPr>
            </w:pPr>
          </w:p>
        </w:tc>
      </w:tr>
      <w:tr w:rsidR="00FB7F0E" w14:paraId="1CCBD98E" w14:textId="77777777" w:rsidTr="00EC4280">
        <w:trPr>
          <w:trHeight w:val="397"/>
        </w:trPr>
        <w:tc>
          <w:tcPr>
            <w:tcW w:w="3964" w:type="dxa"/>
            <w:vAlign w:val="center"/>
          </w:tcPr>
          <w:p w14:paraId="2C3F5587" w14:textId="2A291DDD" w:rsidR="00FB7F0E" w:rsidRPr="00FB7F0E" w:rsidRDefault="00FB7F0E" w:rsidP="00FB7F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Sitting quietly after lunch without alcohol</w:t>
            </w:r>
          </w:p>
        </w:tc>
        <w:tc>
          <w:tcPr>
            <w:tcW w:w="1263" w:type="dxa"/>
          </w:tcPr>
          <w:p w14:paraId="14C0F31D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147" w:type="dxa"/>
          </w:tcPr>
          <w:p w14:paraId="493B558F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044E275E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083" w:type="dxa"/>
          </w:tcPr>
          <w:p w14:paraId="45490183" w14:textId="77777777" w:rsidR="00FB7F0E" w:rsidRDefault="00FB7F0E" w:rsidP="00FB7F0E">
            <w:pPr>
              <w:rPr>
                <w:b/>
                <w:bCs/>
              </w:rPr>
            </w:pPr>
          </w:p>
        </w:tc>
      </w:tr>
      <w:tr w:rsidR="00FB7F0E" w14:paraId="647D18D5" w14:textId="77777777" w:rsidTr="00EC4280">
        <w:trPr>
          <w:trHeight w:val="397"/>
        </w:trPr>
        <w:tc>
          <w:tcPr>
            <w:tcW w:w="3964" w:type="dxa"/>
            <w:vAlign w:val="center"/>
          </w:tcPr>
          <w:p w14:paraId="2C4EBA36" w14:textId="74D894BB" w:rsidR="00FB7F0E" w:rsidRPr="00FB7F0E" w:rsidRDefault="00FB7F0E" w:rsidP="00FB7F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 a car, while stopped in traffic</w:t>
            </w:r>
          </w:p>
        </w:tc>
        <w:tc>
          <w:tcPr>
            <w:tcW w:w="1263" w:type="dxa"/>
          </w:tcPr>
          <w:p w14:paraId="634A6E06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147" w:type="dxa"/>
          </w:tcPr>
          <w:p w14:paraId="396BD62A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559" w:type="dxa"/>
          </w:tcPr>
          <w:p w14:paraId="7903D801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083" w:type="dxa"/>
          </w:tcPr>
          <w:p w14:paraId="23829AE5" w14:textId="77777777" w:rsidR="00FB7F0E" w:rsidRDefault="00FB7F0E" w:rsidP="00FB7F0E">
            <w:pPr>
              <w:rPr>
                <w:b/>
                <w:bCs/>
              </w:rPr>
            </w:pPr>
          </w:p>
        </w:tc>
      </w:tr>
      <w:tr w:rsidR="00FB7F0E" w14:paraId="2E0E7B15" w14:textId="77777777" w:rsidTr="00EC4280">
        <w:trPr>
          <w:trHeight w:val="340"/>
        </w:trPr>
        <w:tc>
          <w:tcPr>
            <w:tcW w:w="3964" w:type="dxa"/>
            <w:vAlign w:val="center"/>
          </w:tcPr>
          <w:p w14:paraId="111FE119" w14:textId="25B391AD" w:rsidR="00FB7F0E" w:rsidRPr="00FB7F0E" w:rsidRDefault="00FB7F0E" w:rsidP="00FB7F0E">
            <w:pPr>
              <w:rPr>
                <w:b/>
                <w:bCs/>
                <w:sz w:val="20"/>
                <w:szCs w:val="20"/>
              </w:rPr>
            </w:pPr>
            <w:r w:rsidRPr="00FB7F0E">
              <w:rPr>
                <w:b/>
                <w:bCs/>
                <w:sz w:val="20"/>
                <w:szCs w:val="20"/>
              </w:rPr>
              <w:t>TOTAL</w:t>
            </w:r>
          </w:p>
        </w:tc>
        <w:tc>
          <w:tcPr>
            <w:tcW w:w="1263" w:type="dxa"/>
            <w:vAlign w:val="center"/>
          </w:tcPr>
          <w:p w14:paraId="0F0B3734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147" w:type="dxa"/>
            <w:vAlign w:val="center"/>
          </w:tcPr>
          <w:p w14:paraId="3C51856E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14:paraId="1E78A800" w14:textId="77777777" w:rsidR="00FB7F0E" w:rsidRDefault="00FB7F0E" w:rsidP="00FB7F0E">
            <w:pPr>
              <w:rPr>
                <w:b/>
                <w:bCs/>
              </w:rPr>
            </w:pPr>
          </w:p>
        </w:tc>
        <w:tc>
          <w:tcPr>
            <w:tcW w:w="1083" w:type="dxa"/>
            <w:vAlign w:val="center"/>
          </w:tcPr>
          <w:p w14:paraId="15D1D614" w14:textId="77777777" w:rsidR="00FB7F0E" w:rsidRDefault="00FB7F0E" w:rsidP="00FB7F0E">
            <w:pPr>
              <w:rPr>
                <w:b/>
                <w:bCs/>
              </w:rPr>
            </w:pPr>
          </w:p>
        </w:tc>
      </w:tr>
    </w:tbl>
    <w:p w14:paraId="0283695D" w14:textId="77777777" w:rsidR="00FB7F0E" w:rsidRPr="00E03B2B" w:rsidRDefault="00FB7F0E" w:rsidP="00FB7F0E">
      <w:pPr>
        <w:rPr>
          <w:b/>
          <w:bCs/>
          <w:sz w:val="20"/>
          <w:szCs w:val="20"/>
        </w:rPr>
      </w:pPr>
    </w:p>
    <w:p w14:paraId="2F108B86" w14:textId="263F86FB" w:rsidR="00841AC9" w:rsidRPr="00E03B2B" w:rsidRDefault="00841AC9" w:rsidP="00841AC9">
      <w:pPr>
        <w:spacing w:line="360" w:lineRule="auto"/>
        <w:rPr>
          <w:b/>
          <w:bCs/>
          <w:sz w:val="20"/>
          <w:szCs w:val="20"/>
        </w:rPr>
      </w:pPr>
      <w:r w:rsidRPr="00E03B2B">
        <w:rPr>
          <w:b/>
          <w:bCs/>
          <w:sz w:val="20"/>
          <w:szCs w:val="20"/>
        </w:rPr>
        <w:t xml:space="preserve">Height </w:t>
      </w:r>
      <w:r w:rsidRPr="00E03B2B">
        <w:rPr>
          <w:b/>
          <w:bCs/>
          <w:sz w:val="20"/>
          <w:szCs w:val="20"/>
        </w:rPr>
        <w:tab/>
      </w:r>
      <w:r w:rsidR="005F3269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>cm</w:t>
      </w:r>
      <w:r w:rsidR="00711148" w:rsidRPr="00E03B2B">
        <w:rPr>
          <w:b/>
          <w:bCs/>
          <w:sz w:val="20"/>
          <w:szCs w:val="20"/>
        </w:rPr>
        <w:t xml:space="preserve"> </w:t>
      </w:r>
      <w:r w:rsidR="00711148" w:rsidRPr="00E03B2B">
        <w:rPr>
          <w:b/>
          <w:bCs/>
          <w:sz w:val="20"/>
          <w:szCs w:val="20"/>
        </w:rPr>
        <w:tab/>
      </w:r>
      <w:r w:rsidR="00E03B2B"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 xml:space="preserve">Weight </w:t>
      </w:r>
      <w:r w:rsidRPr="00E03B2B">
        <w:rPr>
          <w:b/>
          <w:bCs/>
          <w:sz w:val="20"/>
          <w:szCs w:val="20"/>
        </w:rPr>
        <w:tab/>
        <w:t>kg</w:t>
      </w:r>
      <w:r w:rsidR="00711148" w:rsidRPr="00E03B2B">
        <w:rPr>
          <w:b/>
          <w:bCs/>
          <w:sz w:val="20"/>
          <w:szCs w:val="20"/>
        </w:rPr>
        <w:tab/>
      </w:r>
      <w:r w:rsidR="00E03B2B"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 xml:space="preserve">BMI </w:t>
      </w:r>
      <w:r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ab/>
        <w:t>kg/m2</w:t>
      </w:r>
    </w:p>
    <w:p w14:paraId="37CE0716" w14:textId="4A35D09F" w:rsidR="00841AC9" w:rsidRPr="00E03B2B" w:rsidRDefault="00841AC9" w:rsidP="00841AC9">
      <w:pPr>
        <w:spacing w:line="360" w:lineRule="auto"/>
        <w:rPr>
          <w:b/>
          <w:bCs/>
          <w:sz w:val="20"/>
          <w:szCs w:val="20"/>
        </w:rPr>
      </w:pPr>
      <w:r w:rsidRPr="00E03B2B">
        <w:rPr>
          <w:b/>
          <w:bCs/>
          <w:sz w:val="20"/>
          <w:szCs w:val="20"/>
        </w:rPr>
        <w:t>Smoking status</w:t>
      </w:r>
      <w:r w:rsidR="00E03B2B" w:rsidRPr="00E03B2B">
        <w:rPr>
          <w:b/>
          <w:bCs/>
          <w:sz w:val="20"/>
          <w:szCs w:val="20"/>
        </w:rPr>
        <w:t xml:space="preserve"> ………………….</w:t>
      </w:r>
      <w:r w:rsidR="00E03B2B" w:rsidRPr="00E03B2B">
        <w:rPr>
          <w:b/>
          <w:bCs/>
          <w:sz w:val="20"/>
          <w:szCs w:val="20"/>
        </w:rPr>
        <w:tab/>
      </w:r>
      <w:r w:rsidR="00E03B2B"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>Alcohol intake</w:t>
      </w:r>
      <w:r w:rsidR="00E03B2B" w:rsidRPr="00E03B2B">
        <w:rPr>
          <w:b/>
          <w:bCs/>
          <w:sz w:val="20"/>
          <w:szCs w:val="20"/>
        </w:rPr>
        <w:t xml:space="preserve"> ……………………..</w:t>
      </w:r>
    </w:p>
    <w:p w14:paraId="3D56CC92" w14:textId="49799C43" w:rsidR="002C54DB" w:rsidRPr="00E03B2B" w:rsidRDefault="00841AC9" w:rsidP="00841AC9">
      <w:pPr>
        <w:spacing w:line="360" w:lineRule="auto"/>
        <w:rPr>
          <w:b/>
          <w:bCs/>
          <w:sz w:val="20"/>
          <w:szCs w:val="20"/>
        </w:rPr>
      </w:pPr>
      <w:r w:rsidRPr="00E03B2B">
        <w:rPr>
          <w:b/>
          <w:bCs/>
          <w:sz w:val="20"/>
          <w:szCs w:val="20"/>
        </w:rPr>
        <w:t xml:space="preserve">Driving status </w:t>
      </w:r>
      <w:r w:rsidR="005F3269">
        <w:rPr>
          <w:b/>
          <w:bCs/>
          <w:sz w:val="20"/>
          <w:szCs w:val="20"/>
        </w:rPr>
        <w:t>……………………………………………………………..</w:t>
      </w:r>
    </w:p>
    <w:p w14:paraId="295E574B" w14:textId="3A4958CB" w:rsidR="00EC4280" w:rsidRPr="00E03B2B" w:rsidRDefault="00841AC9" w:rsidP="00841AC9">
      <w:pPr>
        <w:spacing w:line="360" w:lineRule="auto"/>
        <w:rPr>
          <w:b/>
          <w:bCs/>
          <w:sz w:val="20"/>
          <w:szCs w:val="20"/>
        </w:rPr>
      </w:pPr>
      <w:r w:rsidRPr="00E03B2B">
        <w:rPr>
          <w:b/>
          <w:bCs/>
          <w:sz w:val="20"/>
          <w:szCs w:val="20"/>
        </w:rPr>
        <w:t>(PSV, HGV, heavy machinery operator, occupational driver</w:t>
      </w:r>
      <w:r w:rsidR="00083AEC">
        <w:rPr>
          <w:b/>
          <w:bCs/>
          <w:sz w:val="20"/>
          <w:szCs w:val="20"/>
        </w:rPr>
        <w:t>, jobs for which vigilance is critical)</w:t>
      </w:r>
    </w:p>
    <w:p w14:paraId="1A9B7019" w14:textId="73B40CD9" w:rsidR="00E03B2B" w:rsidRPr="00E03B2B" w:rsidRDefault="00E03B2B" w:rsidP="00841AC9">
      <w:pPr>
        <w:spacing w:line="360" w:lineRule="auto"/>
        <w:rPr>
          <w:b/>
          <w:bCs/>
          <w:sz w:val="20"/>
          <w:szCs w:val="20"/>
        </w:rPr>
      </w:pPr>
      <w:r w:rsidRPr="00E03B2B">
        <w:rPr>
          <w:b/>
          <w:bCs/>
          <w:sz w:val="20"/>
          <w:szCs w:val="20"/>
        </w:rPr>
        <w:t>Does patient suffer with Morning Headaches?</w:t>
      </w:r>
      <w:r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ab/>
        <w:t>Yes</w:t>
      </w:r>
      <w:r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ab/>
        <w:t>No</w:t>
      </w:r>
    </w:p>
    <w:p w14:paraId="141BBD11" w14:textId="3648AADE" w:rsidR="00E03B2B" w:rsidRPr="00E03B2B" w:rsidRDefault="00E03B2B" w:rsidP="00E03B2B">
      <w:pPr>
        <w:spacing w:line="360" w:lineRule="auto"/>
        <w:rPr>
          <w:b/>
          <w:bCs/>
          <w:sz w:val="20"/>
          <w:szCs w:val="20"/>
        </w:rPr>
      </w:pPr>
      <w:r w:rsidRPr="00E03B2B">
        <w:rPr>
          <w:b/>
          <w:bCs/>
          <w:sz w:val="20"/>
          <w:szCs w:val="20"/>
        </w:rPr>
        <w:t>Do they have unstable cardiovascular disease?</w:t>
      </w:r>
      <w:r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>Yes</w:t>
      </w:r>
      <w:r w:rsidRPr="00E03B2B">
        <w:rPr>
          <w:b/>
          <w:bCs/>
          <w:sz w:val="20"/>
          <w:szCs w:val="20"/>
        </w:rPr>
        <w:tab/>
      </w:r>
      <w:r w:rsidRPr="00E03B2B">
        <w:rPr>
          <w:b/>
          <w:bCs/>
          <w:sz w:val="20"/>
          <w:szCs w:val="20"/>
        </w:rPr>
        <w:tab/>
        <w:t>No</w:t>
      </w:r>
    </w:p>
    <w:p w14:paraId="5C069B2A" w14:textId="7508A44F" w:rsidR="00E03B2B" w:rsidRPr="00E03B2B" w:rsidRDefault="00E03B2B" w:rsidP="00841AC9">
      <w:pPr>
        <w:spacing w:line="360" w:lineRule="auto"/>
        <w:rPr>
          <w:b/>
          <w:bCs/>
          <w:sz w:val="20"/>
          <w:szCs w:val="20"/>
        </w:rPr>
      </w:pPr>
      <w:r w:rsidRPr="00E03B2B">
        <w:rPr>
          <w:b/>
          <w:bCs/>
          <w:sz w:val="20"/>
          <w:szCs w:val="20"/>
        </w:rPr>
        <w:t>(e.g., poorly controlled arrhythmia, nocturnal angina or treatment-resistant Hypertension)</w:t>
      </w:r>
    </w:p>
    <w:p w14:paraId="60CE6E06" w14:textId="77777777" w:rsidR="00460C24" w:rsidRDefault="00E03B2B" w:rsidP="00460C24">
      <w:pPr>
        <w:spacing w:line="360" w:lineRule="auto"/>
        <w:rPr>
          <w:b/>
          <w:bCs/>
          <w:sz w:val="22"/>
          <w:szCs w:val="22"/>
        </w:rPr>
      </w:pPr>
      <w:r>
        <w:rPr>
          <w:b/>
          <w:bCs/>
          <w:sz w:val="20"/>
          <w:szCs w:val="20"/>
        </w:rPr>
        <w:t>Are they undergoing preoperative assessment for major surgery?</w:t>
      </w:r>
      <w:r w:rsidR="00460C24">
        <w:rPr>
          <w:b/>
          <w:bCs/>
          <w:sz w:val="20"/>
          <w:szCs w:val="20"/>
        </w:rPr>
        <w:tab/>
      </w:r>
      <w:r w:rsidR="00460C24">
        <w:rPr>
          <w:b/>
          <w:bCs/>
          <w:sz w:val="20"/>
          <w:szCs w:val="20"/>
        </w:rPr>
        <w:tab/>
      </w:r>
      <w:r w:rsidR="00460C24" w:rsidRPr="00E03B2B">
        <w:rPr>
          <w:b/>
          <w:bCs/>
          <w:sz w:val="22"/>
          <w:szCs w:val="22"/>
        </w:rPr>
        <w:t>Yes</w:t>
      </w:r>
      <w:r w:rsidR="00460C24" w:rsidRPr="00E03B2B">
        <w:rPr>
          <w:b/>
          <w:bCs/>
          <w:sz w:val="22"/>
          <w:szCs w:val="22"/>
        </w:rPr>
        <w:tab/>
      </w:r>
      <w:r w:rsidR="00460C24">
        <w:rPr>
          <w:b/>
          <w:bCs/>
          <w:sz w:val="22"/>
          <w:szCs w:val="22"/>
        </w:rPr>
        <w:tab/>
      </w:r>
      <w:r w:rsidR="00460C24" w:rsidRPr="00E03B2B">
        <w:rPr>
          <w:b/>
          <w:bCs/>
          <w:sz w:val="22"/>
          <w:szCs w:val="22"/>
        </w:rPr>
        <w:t>No</w:t>
      </w:r>
    </w:p>
    <w:p w14:paraId="436A545B" w14:textId="5CE4EEAD" w:rsidR="00460C24" w:rsidRDefault="00E03B2B" w:rsidP="00460C24">
      <w:pPr>
        <w:spacing w:line="360" w:lineRule="auto"/>
        <w:rPr>
          <w:b/>
          <w:bCs/>
          <w:sz w:val="22"/>
          <w:szCs w:val="22"/>
        </w:rPr>
      </w:pPr>
      <w:r>
        <w:rPr>
          <w:b/>
          <w:bCs/>
          <w:sz w:val="20"/>
          <w:szCs w:val="20"/>
        </w:rPr>
        <w:t>Are they Pregnant?</w:t>
      </w:r>
      <w:r w:rsidR="00460C24">
        <w:rPr>
          <w:b/>
          <w:bCs/>
          <w:sz w:val="20"/>
          <w:szCs w:val="20"/>
        </w:rPr>
        <w:tab/>
      </w:r>
      <w:r w:rsidR="00460C24">
        <w:rPr>
          <w:b/>
          <w:bCs/>
          <w:sz w:val="20"/>
          <w:szCs w:val="20"/>
        </w:rPr>
        <w:tab/>
      </w:r>
      <w:r w:rsidR="00460C24">
        <w:rPr>
          <w:b/>
          <w:bCs/>
          <w:sz w:val="20"/>
          <w:szCs w:val="20"/>
        </w:rPr>
        <w:tab/>
      </w:r>
      <w:r w:rsidR="00460C24">
        <w:rPr>
          <w:b/>
          <w:bCs/>
          <w:sz w:val="20"/>
          <w:szCs w:val="20"/>
        </w:rPr>
        <w:tab/>
      </w:r>
      <w:r w:rsidR="00460C24">
        <w:rPr>
          <w:b/>
          <w:bCs/>
          <w:sz w:val="20"/>
          <w:szCs w:val="20"/>
        </w:rPr>
        <w:tab/>
      </w:r>
      <w:r w:rsidR="00460C24">
        <w:rPr>
          <w:b/>
          <w:bCs/>
          <w:sz w:val="20"/>
          <w:szCs w:val="20"/>
        </w:rPr>
        <w:tab/>
      </w:r>
      <w:r w:rsidR="00460C24">
        <w:rPr>
          <w:b/>
          <w:bCs/>
          <w:sz w:val="20"/>
          <w:szCs w:val="20"/>
        </w:rPr>
        <w:tab/>
      </w:r>
      <w:r w:rsidR="00460C24">
        <w:rPr>
          <w:b/>
          <w:bCs/>
          <w:sz w:val="20"/>
          <w:szCs w:val="20"/>
        </w:rPr>
        <w:tab/>
      </w:r>
      <w:r w:rsidR="00460C24" w:rsidRPr="00E03B2B">
        <w:rPr>
          <w:b/>
          <w:bCs/>
          <w:sz w:val="22"/>
          <w:szCs w:val="22"/>
        </w:rPr>
        <w:t>Yes</w:t>
      </w:r>
      <w:r w:rsidR="00460C24" w:rsidRPr="00E03B2B">
        <w:rPr>
          <w:b/>
          <w:bCs/>
          <w:sz w:val="22"/>
          <w:szCs w:val="22"/>
        </w:rPr>
        <w:tab/>
        <w:t>No</w:t>
      </w:r>
      <w:r w:rsidR="00460C24">
        <w:rPr>
          <w:b/>
          <w:bCs/>
          <w:sz w:val="22"/>
          <w:szCs w:val="22"/>
        </w:rPr>
        <w:tab/>
        <w:t>N/A</w:t>
      </w:r>
    </w:p>
    <w:p w14:paraId="19B0C246" w14:textId="77777777" w:rsidR="00E03B2B" w:rsidRPr="00E03B2B" w:rsidRDefault="00E03B2B" w:rsidP="00841AC9">
      <w:pPr>
        <w:spacing w:line="360" w:lineRule="auto"/>
        <w:rPr>
          <w:b/>
          <w:bCs/>
          <w:sz w:val="20"/>
          <w:szCs w:val="20"/>
        </w:rPr>
      </w:pPr>
    </w:p>
    <w:sectPr w:rsidR="00E03B2B" w:rsidRPr="00E03B2B">
      <w:headerReference w:type="default" r:id="rId8"/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C2BCD7" w14:textId="77777777" w:rsidR="00BE4951" w:rsidRDefault="00BE4951" w:rsidP="00BC2815">
      <w:r>
        <w:separator/>
      </w:r>
    </w:p>
  </w:endnote>
  <w:endnote w:type="continuationSeparator" w:id="0">
    <w:p w14:paraId="2188F874" w14:textId="77777777" w:rsidR="00BE4951" w:rsidRDefault="00BE4951" w:rsidP="00BC28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785C98" w14:textId="6BA86876" w:rsidR="00841AC9" w:rsidRPr="00D04D6A" w:rsidRDefault="00841AC9" w:rsidP="00841AC9">
    <w:pPr>
      <w:pStyle w:val="Footer"/>
      <w:jc w:val="center"/>
      <w:rPr>
        <w:b/>
        <w:bCs/>
      </w:rPr>
    </w:pPr>
    <w:r w:rsidRPr="00D04D6A">
      <w:rPr>
        <w:b/>
        <w:bCs/>
        <w:noProof/>
        <w14:ligatures w14:val="standardContextual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36BC57FA" wp14:editId="18583C7D">
              <wp:simplePos x="0" y="0"/>
              <wp:positionH relativeFrom="margin">
                <wp:posOffset>457200</wp:posOffset>
              </wp:positionH>
              <wp:positionV relativeFrom="paragraph">
                <wp:posOffset>-115570</wp:posOffset>
              </wp:positionV>
              <wp:extent cx="4792980" cy="586740"/>
              <wp:effectExtent l="0" t="0" r="26670" b="22860"/>
              <wp:wrapNone/>
              <wp:docPr id="1384175303" name="Flowchart: Process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792980" cy="586740"/>
                      </a:xfrm>
                      <a:prstGeom prst="flowChartProcess">
                        <a:avLst/>
                      </a:prstGeom>
                      <a:solidFill>
                        <a:srgbClr val="00B0F0"/>
                      </a:solidFill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3AD3540" id="_x0000_t109" coordsize="21600,21600" o:spt="109" path="m,l,21600r21600,l21600,xe">
              <v:stroke joinstyle="miter"/>
              <v:path gradientshapeok="t" o:connecttype="rect"/>
            </v:shapetype>
            <v:shape id="Flowchart: Process 1" o:spid="_x0000_s1026" type="#_x0000_t109" style="position:absolute;margin-left:36pt;margin-top:-9.1pt;width:377.4pt;height:46.2pt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" fillcolor="#00b0f0" strokecolor="#09101d [484]" strokeweight="1pt">
              <w10:wrap anchorx="margin"/>
            </v:shape>
          </w:pict>
        </mc:Fallback>
      </mc:AlternateContent>
    </w:r>
    <w:r w:rsidRPr="00D04D6A">
      <w:rPr>
        <w:b/>
        <w:bCs/>
      </w:rPr>
      <w:t>Please complete the form in its entirety and attach with referral,</w:t>
    </w:r>
  </w:p>
  <w:p w14:paraId="358259E7" w14:textId="75BC722F" w:rsidR="00841AC9" w:rsidRPr="00D04D6A" w:rsidRDefault="00841AC9" w:rsidP="00841AC9">
    <w:pPr>
      <w:pStyle w:val="Footer"/>
      <w:jc w:val="center"/>
      <w:rPr>
        <w:b/>
        <w:bCs/>
      </w:rPr>
    </w:pPr>
    <w:r w:rsidRPr="00D04D6A">
      <w:rPr>
        <w:b/>
        <w:bCs/>
      </w:rPr>
      <w:t>otherwise, it may be rejected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E0E002" w14:textId="77777777" w:rsidR="00BE4951" w:rsidRDefault="00BE4951" w:rsidP="00BC2815">
      <w:r>
        <w:separator/>
      </w:r>
    </w:p>
  </w:footnote>
  <w:footnote w:type="continuationSeparator" w:id="0">
    <w:p w14:paraId="1C6281F7" w14:textId="77777777" w:rsidR="00BE4951" w:rsidRDefault="00BE4951" w:rsidP="00BC28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749FFC" w14:textId="40B8E0B9" w:rsidR="00BC2815" w:rsidRDefault="00BC2815">
    <w:pPr>
      <w:pStyle w:val="Header"/>
    </w:pPr>
    <w:r w:rsidRPr="00BC2815">
      <w:rPr>
        <w:noProof/>
      </w:rPr>
      <w:drawing>
        <wp:anchor distT="0" distB="0" distL="114300" distR="114300" simplePos="0" relativeHeight="251658240" behindDoc="0" locked="0" layoutInCell="1" allowOverlap="1" wp14:anchorId="0F91FC31" wp14:editId="359E6499">
          <wp:simplePos x="0" y="0"/>
          <wp:positionH relativeFrom="column">
            <wp:posOffset>4358005</wp:posOffset>
          </wp:positionH>
          <wp:positionV relativeFrom="paragraph">
            <wp:posOffset>-388620</wp:posOffset>
          </wp:positionV>
          <wp:extent cx="2082165" cy="784860"/>
          <wp:effectExtent l="0" t="0" r="0" b="0"/>
          <wp:wrapSquare wrapText="bothSides"/>
          <wp:docPr id="2017804595" name="Picture 1" descr="A close-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7804595" name="Picture 1" descr="A close-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2165" cy="7848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7733"/>
    <w:rsid w:val="00083AEC"/>
    <w:rsid w:val="000D116B"/>
    <w:rsid w:val="001C74E5"/>
    <w:rsid w:val="002C54DB"/>
    <w:rsid w:val="00301F23"/>
    <w:rsid w:val="003E5947"/>
    <w:rsid w:val="00451F6A"/>
    <w:rsid w:val="00460C24"/>
    <w:rsid w:val="005F3269"/>
    <w:rsid w:val="006857E8"/>
    <w:rsid w:val="00711148"/>
    <w:rsid w:val="00804CAE"/>
    <w:rsid w:val="00841AC9"/>
    <w:rsid w:val="009566BA"/>
    <w:rsid w:val="00A429C7"/>
    <w:rsid w:val="00A76E20"/>
    <w:rsid w:val="00BC2815"/>
    <w:rsid w:val="00BE4951"/>
    <w:rsid w:val="00D04D6A"/>
    <w:rsid w:val="00D474F9"/>
    <w:rsid w:val="00E03B2B"/>
    <w:rsid w:val="00E17733"/>
    <w:rsid w:val="00EC4280"/>
    <w:rsid w:val="00FB7F0E"/>
    <w:rsid w:val="00FF70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63F597"/>
  <w15:chartTrackingRefBased/>
  <w15:docId w15:val="{76B59754-0582-4CFA-BCDF-9678F37FC2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116B"/>
    <w:pPr>
      <w:spacing w:after="0" w:line="240" w:lineRule="auto"/>
    </w:pPr>
    <w:rPr>
      <w:rFonts w:ascii="Arial" w:eastAsia="Times New Roman" w:hAnsi="Arial" w:cs="Times New Roman"/>
      <w:kern w:val="0"/>
      <w:sz w:val="24"/>
      <w:szCs w:val="24"/>
      <w:lang w:eastAsia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281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C2815"/>
    <w:rPr>
      <w:rFonts w:ascii="Arial" w:eastAsia="Times New Roman" w:hAnsi="Arial" w:cs="Times New Roman"/>
      <w:kern w:val="0"/>
      <w:sz w:val="24"/>
      <w:szCs w:val="24"/>
      <w:lang w:eastAsia="en-GB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C281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C2815"/>
    <w:rPr>
      <w:rFonts w:ascii="Arial" w:eastAsia="Times New Roman" w:hAnsi="Arial" w:cs="Times New Roman"/>
      <w:kern w:val="0"/>
      <w:sz w:val="24"/>
      <w:szCs w:val="24"/>
      <w:lang w:eastAsia="en-GB"/>
      <w14:ligatures w14:val="none"/>
    </w:rPr>
  </w:style>
  <w:style w:type="table" w:styleId="TableGrid">
    <w:name w:val="Table Grid"/>
    <w:basedOn w:val="TableNormal"/>
    <w:uiPriority w:val="39"/>
    <w:rsid w:val="00BC28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160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7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68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1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4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72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5F2B095987C64881370E692096198D" ma:contentTypeVersion="17" ma:contentTypeDescription="Create a new document." ma:contentTypeScope="" ma:versionID="2e8178b178d52864355e7169c226714e">
  <xsd:schema xmlns:xsd="http://www.w3.org/2001/XMLSchema" xmlns:xs="http://www.w3.org/2001/XMLSchema" xmlns:p="http://schemas.microsoft.com/office/2006/metadata/properties" xmlns:ns2="975d2c93-5551-4291-adb7-d79b9e106018" xmlns:ns3="e44d3b0c-b2b6-4ee7-b46a-233b67467e1a" targetNamespace="http://schemas.microsoft.com/office/2006/metadata/properties" ma:root="true" ma:fieldsID="360021038044df8a8f0a109a90bf606f" ns2:_="" ns3:_="">
    <xsd:import namespace="975d2c93-5551-4291-adb7-d79b9e106018"/>
    <xsd:import namespace="e44d3b0c-b2b6-4ee7-b46a-233b67467e1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5d2c93-5551-4291-adb7-d79b9e10601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1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4d3b0c-b2b6-4ee7-b46a-233b67467e1a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5bb72b5-8790-41a3-85d0-8eeb8978f246}" ma:internalName="TaxCatchAll" ma:showField="CatchAllData" ma:web="e44d3b0c-b2b6-4ee7-b46a-233b67467e1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DF12042-7DB6-4689-8EBE-2E120A639C9E}"/>
</file>

<file path=customXml/itemProps2.xml><?xml version="1.0" encoding="utf-8"?>
<ds:datastoreItem xmlns:ds="http://schemas.openxmlformats.org/officeDocument/2006/customXml" ds:itemID="{2C05658A-98E2-4A69-8A8A-03E780BB4C2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Bwrdd Iechyd Addysgu Powys</Company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Kym Swan (PTHB - Respiratory Physiology)</dc:creator>
  <cp:keywords/>
  <dc:description/>
  <cp:lastModifiedBy>Kym Swan (PTHB - Respiratory Physiology)</cp:lastModifiedBy>
  <cp:revision>14</cp:revision>
  <dcterms:created xsi:type="dcterms:W3CDTF">2023-10-26T12:55:00Z</dcterms:created>
  <dcterms:modified xsi:type="dcterms:W3CDTF">2023-10-31T14:17:00Z</dcterms:modified>
</cp:coreProperties>
</file>