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9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15"/>
      </w:tblGrid>
      <w:tr w:rsidR="008078F1" w:rsidRPr="00283A3E" w14:paraId="6F3CE126" w14:textId="77777777" w:rsidTr="0BEBDBE4">
        <w:trPr>
          <w:jc w:val="center"/>
        </w:trPr>
        <w:tc>
          <w:tcPr>
            <w:tcW w:w="10915" w:type="dxa"/>
            <w:shd w:val="clear" w:color="auto" w:fill="D9D9D9" w:themeFill="background1" w:themeFillShade="D9"/>
          </w:tcPr>
          <w:p w14:paraId="04C75CB9" w14:textId="77777777" w:rsidR="008078F1" w:rsidRPr="003F6514" w:rsidRDefault="00865D7A" w:rsidP="000B23A6">
            <w:pPr>
              <w:pStyle w:val="Foo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Statement and </w:t>
            </w:r>
            <w:r w:rsidR="006A22EC" w:rsidRPr="003F6514">
              <w:rPr>
                <w:rFonts w:ascii="Arial" w:hAnsi="Arial" w:cs="Arial"/>
                <w:b/>
              </w:rPr>
              <w:t>Goal</w:t>
            </w:r>
            <w:r w:rsidR="008078F1" w:rsidRPr="003F6514">
              <w:rPr>
                <w:rFonts w:ascii="Arial" w:hAnsi="Arial" w:cs="Arial"/>
              </w:rPr>
              <w:t>:</w:t>
            </w:r>
          </w:p>
        </w:tc>
      </w:tr>
      <w:tr w:rsidR="00941EBE" w:rsidRPr="00283A3E" w14:paraId="4C9575CD" w14:textId="77777777" w:rsidTr="0BEBDBE4">
        <w:trPr>
          <w:jc w:val="center"/>
        </w:trPr>
        <w:tc>
          <w:tcPr>
            <w:tcW w:w="10915" w:type="dxa"/>
          </w:tcPr>
          <w:p w14:paraId="0D9654A3" w14:textId="4598AC65" w:rsidR="00941EBE" w:rsidRPr="006E539E" w:rsidRDefault="3A857B07" w:rsidP="384F33B6">
            <w:pPr>
              <w:pStyle w:val="Footer"/>
              <w:rPr>
                <w:rFonts w:ascii="Arial" w:hAnsi="Arial" w:cs="Arial"/>
                <w:sz w:val="18"/>
                <w:szCs w:val="18"/>
              </w:rPr>
            </w:pPr>
            <w:r w:rsidRPr="0BEBDBE4">
              <w:rPr>
                <w:rFonts w:ascii="Arial" w:hAnsi="Arial" w:cs="Arial"/>
              </w:rPr>
              <w:t xml:space="preserve">This plan is to support </w:t>
            </w:r>
            <w:r w:rsidR="4E0F4167" w:rsidRPr="0BEBDBE4">
              <w:rPr>
                <w:rFonts w:ascii="Arial" w:hAnsi="Arial" w:cs="Arial"/>
              </w:rPr>
              <w:t>w</w:t>
            </w:r>
            <w:r w:rsidRPr="0BEBDBE4">
              <w:rPr>
                <w:rFonts w:ascii="Arial" w:hAnsi="Arial" w:cs="Arial"/>
              </w:rPr>
              <w:t xml:space="preserve">ard staff with </w:t>
            </w:r>
            <w:r w:rsidR="268CBC6E" w:rsidRPr="0BEBDBE4">
              <w:rPr>
                <w:rFonts w:ascii="Arial" w:hAnsi="Arial" w:cs="Arial"/>
              </w:rPr>
              <w:t xml:space="preserve">early actions following WAASP </w:t>
            </w:r>
            <w:r w:rsidR="176E4943" w:rsidRPr="0BEBDBE4">
              <w:rPr>
                <w:rFonts w:ascii="Arial" w:hAnsi="Arial" w:cs="Arial"/>
              </w:rPr>
              <w:t>screening and</w:t>
            </w:r>
            <w:r w:rsidR="179647C2" w:rsidRPr="0BEBDBE4">
              <w:rPr>
                <w:rFonts w:ascii="Arial" w:hAnsi="Arial" w:cs="Arial"/>
              </w:rPr>
              <w:t xml:space="preserve"> give </w:t>
            </w:r>
            <w:r w:rsidR="39F22A7B" w:rsidRPr="0BEBDBE4">
              <w:rPr>
                <w:rFonts w:ascii="Arial" w:hAnsi="Arial" w:cs="Arial"/>
              </w:rPr>
              <w:t>guidance</w:t>
            </w:r>
            <w:r w:rsidR="179647C2" w:rsidRPr="0BEBDBE4">
              <w:rPr>
                <w:rFonts w:ascii="Arial" w:hAnsi="Arial" w:cs="Arial"/>
              </w:rPr>
              <w:t xml:space="preserve"> for </w:t>
            </w:r>
            <w:r w:rsidR="25DCBD37" w:rsidRPr="0BEBDBE4">
              <w:rPr>
                <w:rFonts w:ascii="Arial" w:hAnsi="Arial" w:cs="Arial"/>
              </w:rPr>
              <w:t xml:space="preserve">those at </w:t>
            </w:r>
            <w:r w:rsidR="25DCBD37" w:rsidRPr="0BEBDBE4">
              <w:rPr>
                <w:rFonts w:ascii="Arial" w:hAnsi="Arial" w:cs="Arial"/>
                <w:b/>
                <w:bCs/>
              </w:rPr>
              <w:t>modera</w:t>
            </w:r>
            <w:r w:rsidR="1659A989" w:rsidRPr="0BEBDBE4">
              <w:rPr>
                <w:rFonts w:ascii="Arial" w:hAnsi="Arial" w:cs="Arial"/>
                <w:b/>
                <w:bCs/>
              </w:rPr>
              <w:t xml:space="preserve">te </w:t>
            </w:r>
            <w:r w:rsidR="25DCBD37" w:rsidRPr="0BEBDBE4">
              <w:rPr>
                <w:rFonts w:ascii="Arial" w:hAnsi="Arial" w:cs="Arial"/>
                <w:b/>
                <w:bCs/>
              </w:rPr>
              <w:t>or high risk</w:t>
            </w:r>
            <w:r w:rsidR="39BCFB46" w:rsidRPr="0BEBDBE4">
              <w:rPr>
                <w:rFonts w:ascii="Arial" w:hAnsi="Arial" w:cs="Arial"/>
                <w:b/>
                <w:bCs/>
              </w:rPr>
              <w:t xml:space="preserve"> of </w:t>
            </w:r>
            <w:proofErr w:type="gramStart"/>
            <w:r w:rsidR="39BCFB46" w:rsidRPr="0BEBDBE4">
              <w:rPr>
                <w:rFonts w:ascii="Arial" w:hAnsi="Arial" w:cs="Arial"/>
                <w:b/>
                <w:bCs/>
              </w:rPr>
              <w:t>frailty</w:t>
            </w:r>
            <w:r w:rsidR="4F7054BD" w:rsidRPr="0BEBDBE4">
              <w:rPr>
                <w:rFonts w:ascii="Arial" w:hAnsi="Arial" w:cs="Arial"/>
              </w:rPr>
              <w:t>,</w:t>
            </w:r>
            <w:r w:rsidR="0E68B00A" w:rsidRPr="0BEBDBE4">
              <w:rPr>
                <w:rFonts w:ascii="Arial" w:hAnsi="Arial" w:cs="Arial"/>
              </w:rPr>
              <w:t xml:space="preserve"> and</w:t>
            </w:r>
            <w:proofErr w:type="gramEnd"/>
            <w:r w:rsidR="0E68B00A" w:rsidRPr="0BEBDBE4">
              <w:rPr>
                <w:rFonts w:ascii="Arial" w:hAnsi="Arial" w:cs="Arial"/>
              </w:rPr>
              <w:t xml:space="preserve"> promote actions before </w:t>
            </w:r>
            <w:r w:rsidR="39F22A7B" w:rsidRPr="0BEBDBE4">
              <w:rPr>
                <w:rFonts w:ascii="Arial" w:hAnsi="Arial" w:cs="Arial"/>
              </w:rPr>
              <w:t xml:space="preserve">referring to </w:t>
            </w:r>
            <w:r w:rsidR="79A11DBE" w:rsidRPr="0BEBDBE4">
              <w:rPr>
                <w:rFonts w:ascii="Arial" w:hAnsi="Arial" w:cs="Arial"/>
              </w:rPr>
              <w:t>D</w:t>
            </w:r>
            <w:r w:rsidR="4F7054BD" w:rsidRPr="0BEBDBE4">
              <w:rPr>
                <w:rFonts w:ascii="Arial" w:hAnsi="Arial" w:cs="Arial"/>
              </w:rPr>
              <w:t>ietetic</w:t>
            </w:r>
            <w:r w:rsidR="39F22A7B" w:rsidRPr="0BEBDBE4">
              <w:rPr>
                <w:rFonts w:ascii="Arial" w:hAnsi="Arial" w:cs="Arial"/>
              </w:rPr>
              <w:t>s</w:t>
            </w:r>
            <w:r w:rsidR="60C8E7D3" w:rsidRPr="0BEBDBE4">
              <w:rPr>
                <w:rFonts w:ascii="Arial" w:hAnsi="Arial" w:cs="Arial"/>
              </w:rPr>
              <w:t xml:space="preserve">.  </w:t>
            </w:r>
            <w:r w:rsidR="4F7054BD" w:rsidRPr="0BEBDBE4">
              <w:rPr>
                <w:rFonts w:ascii="Arial" w:hAnsi="Arial" w:cs="Arial"/>
              </w:rPr>
              <w:t xml:space="preserve">  </w:t>
            </w:r>
            <w:r w:rsidR="25DCBD37" w:rsidRPr="0BEBDBE4">
              <w:rPr>
                <w:rFonts w:ascii="Arial" w:hAnsi="Arial" w:cs="Arial"/>
              </w:rPr>
              <w:t xml:space="preserve"> </w:t>
            </w:r>
          </w:p>
          <w:p w14:paraId="5B399EFF" w14:textId="77777777" w:rsidR="00941EBE" w:rsidRPr="00283A3E" w:rsidRDefault="00941EBE" w:rsidP="00526B99">
            <w:pPr>
              <w:pStyle w:val="Footer"/>
              <w:rPr>
                <w:rFonts w:ascii="Arial" w:hAnsi="Arial" w:cs="Arial"/>
              </w:rPr>
            </w:pPr>
          </w:p>
        </w:tc>
      </w:tr>
    </w:tbl>
    <w:p w14:paraId="1CD51929" w14:textId="77777777" w:rsidR="006A22EC" w:rsidRDefault="006A22EC" w:rsidP="000B23A6">
      <w:pPr>
        <w:pStyle w:val="Footer"/>
        <w:rPr>
          <w:rFonts w:ascii="Arial" w:hAnsi="Arial" w:cs="Arial"/>
          <w:b/>
          <w:sz w:val="18"/>
          <w:szCs w:val="18"/>
        </w:rPr>
      </w:pPr>
    </w:p>
    <w:tbl>
      <w:tblPr>
        <w:tblW w:w="10915" w:type="dxa"/>
        <w:tblInd w:w="-1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6267"/>
        <w:gridCol w:w="693"/>
        <w:gridCol w:w="791"/>
        <w:gridCol w:w="791"/>
        <w:gridCol w:w="1272"/>
      </w:tblGrid>
      <w:tr w:rsidR="002447FD" w:rsidRPr="00663EEC" w14:paraId="0855F8C6" w14:textId="77777777" w:rsidTr="0BEBDBE4">
        <w:tc>
          <w:tcPr>
            <w:tcW w:w="10915" w:type="dxa"/>
            <w:gridSpan w:val="6"/>
          </w:tcPr>
          <w:p w14:paraId="3632EBA6" w14:textId="77777777" w:rsidR="005C6BAF" w:rsidRDefault="005C6BAF" w:rsidP="00926645">
            <w:pPr>
              <w:pStyle w:val="Footer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Care element that has been completed = C</w:t>
            </w:r>
          </w:p>
          <w:p w14:paraId="5A870A28" w14:textId="77777777" w:rsidR="00926645" w:rsidRDefault="005C6BAF" w:rsidP="00926645">
            <w:pPr>
              <w:pStyle w:val="Footer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Ongoing elements of care =O</w:t>
            </w:r>
          </w:p>
          <w:p w14:paraId="099D8BFB" w14:textId="77777777" w:rsidR="005C6BAF" w:rsidRPr="00926645" w:rsidRDefault="005C6BAF" w:rsidP="00926645">
            <w:pPr>
              <w:pStyle w:val="Footer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Care that needs to be reviewed = R</w:t>
            </w:r>
          </w:p>
          <w:p w14:paraId="7C0FE1CA" w14:textId="77777777" w:rsidR="000679F6" w:rsidRPr="00663EEC" w:rsidRDefault="00926645" w:rsidP="00926645">
            <w:pPr>
              <w:pStyle w:val="Footer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926645">
              <w:rPr>
                <w:rFonts w:ascii="Arial" w:hAnsi="Arial" w:cs="Arial"/>
                <w:b/>
                <w:sz w:val="20"/>
                <w:szCs w:val="20"/>
              </w:rPr>
              <w:t xml:space="preserve">When the care element is </w:t>
            </w:r>
            <w:r w:rsidR="000679F6" w:rsidRPr="00926645">
              <w:rPr>
                <w:rFonts w:ascii="Arial" w:hAnsi="Arial" w:cs="Arial"/>
                <w:b/>
                <w:sz w:val="20"/>
                <w:szCs w:val="20"/>
              </w:rPr>
              <w:t>no longer relevant, strike through the element of care, date and initial</w:t>
            </w:r>
            <w:r w:rsidR="000679F6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2447FD" w:rsidRPr="00663EEC" w14:paraId="40DB989E" w14:textId="77777777" w:rsidTr="0BEBDBE4">
        <w:tc>
          <w:tcPr>
            <w:tcW w:w="1101" w:type="dxa"/>
            <w:shd w:val="clear" w:color="auto" w:fill="E5DFEC" w:themeFill="accent4" w:themeFillTint="33"/>
          </w:tcPr>
          <w:p w14:paraId="6535771B" w14:textId="77777777" w:rsidR="002447FD" w:rsidRPr="00663EEC" w:rsidRDefault="002447FD" w:rsidP="002447FD">
            <w:pPr>
              <w:pStyle w:val="Footer"/>
              <w:rPr>
                <w:rFonts w:ascii="Arial" w:hAnsi="Arial" w:cs="Arial"/>
                <w:b/>
              </w:rPr>
            </w:pPr>
            <w:r w:rsidRPr="00663EEC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6267" w:type="dxa"/>
            <w:shd w:val="clear" w:color="auto" w:fill="E5DFEC" w:themeFill="accent4" w:themeFillTint="33"/>
          </w:tcPr>
          <w:p w14:paraId="4F2722F8" w14:textId="77777777" w:rsidR="002447FD" w:rsidRPr="004E5375" w:rsidRDefault="002447FD" w:rsidP="002447FD">
            <w:pPr>
              <w:pStyle w:val="Footer"/>
              <w:rPr>
                <w:rFonts w:ascii="Arial" w:hAnsi="Arial" w:cs="Arial"/>
                <w:b/>
                <w:sz w:val="22"/>
                <w:szCs w:val="22"/>
              </w:rPr>
            </w:pPr>
            <w:r w:rsidRPr="004E5375">
              <w:rPr>
                <w:rFonts w:ascii="Arial" w:hAnsi="Arial" w:cs="Arial"/>
                <w:b/>
                <w:sz w:val="22"/>
                <w:szCs w:val="22"/>
              </w:rPr>
              <w:t>Core elements of Care</w:t>
            </w:r>
          </w:p>
          <w:p w14:paraId="2B756DF8" w14:textId="77777777" w:rsidR="002447FD" w:rsidRPr="004E5375" w:rsidRDefault="004E7772" w:rsidP="00663EEC">
            <w:pPr>
              <w:pStyle w:val="Footer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 xml:space="preserve">Consider each element of care below. </w:t>
            </w:r>
            <w:r w:rsidRPr="004E5375">
              <w:rPr>
                <w:rFonts w:ascii="Arial" w:hAnsi="Arial" w:cs="Arial"/>
                <w:b/>
                <w:sz w:val="22"/>
                <w:szCs w:val="22"/>
              </w:rPr>
              <w:t>Only</w:t>
            </w:r>
            <w:r w:rsidRPr="004E5375">
              <w:rPr>
                <w:rFonts w:ascii="Arial" w:hAnsi="Arial" w:cs="Arial"/>
                <w:sz w:val="22"/>
                <w:szCs w:val="22"/>
              </w:rPr>
              <w:t xml:space="preserve"> date and sign each element that is applicable to the patient. Evaluate </w:t>
            </w:r>
            <w:r w:rsidR="0060633E" w:rsidRPr="004E5375">
              <w:rPr>
                <w:rFonts w:ascii="Arial" w:hAnsi="Arial" w:cs="Arial"/>
                <w:sz w:val="22"/>
                <w:szCs w:val="22"/>
              </w:rPr>
              <w:t xml:space="preserve">the patient’s response to the care </w:t>
            </w:r>
            <w:r w:rsidRPr="004E5375">
              <w:rPr>
                <w:rFonts w:ascii="Arial" w:hAnsi="Arial" w:cs="Arial"/>
                <w:sz w:val="22"/>
                <w:szCs w:val="22"/>
              </w:rPr>
              <w:t xml:space="preserve">in the Multidisciplinary Team (MDT) </w:t>
            </w:r>
            <w:r w:rsidR="00BC7FCE" w:rsidRPr="004E5375">
              <w:rPr>
                <w:rFonts w:ascii="Arial" w:hAnsi="Arial" w:cs="Arial"/>
                <w:sz w:val="22"/>
                <w:szCs w:val="22"/>
              </w:rPr>
              <w:t xml:space="preserve">/ patients </w:t>
            </w:r>
            <w:r w:rsidRPr="004E5375">
              <w:rPr>
                <w:rFonts w:ascii="Arial" w:hAnsi="Arial" w:cs="Arial"/>
                <w:sz w:val="22"/>
                <w:szCs w:val="22"/>
              </w:rPr>
              <w:t>notes on each shift</w:t>
            </w:r>
            <w:r w:rsidR="000F515C" w:rsidRPr="004E5375">
              <w:rPr>
                <w:rFonts w:ascii="Arial" w:hAnsi="Arial" w:cs="Arial"/>
                <w:sz w:val="22"/>
                <w:szCs w:val="22"/>
              </w:rPr>
              <w:t xml:space="preserve"> or visit</w:t>
            </w:r>
            <w:r w:rsidRPr="004E5375">
              <w:rPr>
                <w:rFonts w:ascii="Arial" w:hAnsi="Arial" w:cs="Arial"/>
                <w:sz w:val="22"/>
                <w:szCs w:val="22"/>
              </w:rPr>
              <w:t xml:space="preserve"> and update the care plan</w:t>
            </w:r>
            <w:r w:rsidR="00D830FB" w:rsidRPr="004E5375">
              <w:rPr>
                <w:rFonts w:ascii="Arial" w:hAnsi="Arial" w:cs="Arial"/>
                <w:sz w:val="22"/>
                <w:szCs w:val="22"/>
              </w:rPr>
              <w:t xml:space="preserve"> as required</w:t>
            </w:r>
          </w:p>
        </w:tc>
        <w:tc>
          <w:tcPr>
            <w:tcW w:w="693" w:type="dxa"/>
            <w:shd w:val="clear" w:color="auto" w:fill="E5DFEC" w:themeFill="accent4" w:themeFillTint="33"/>
          </w:tcPr>
          <w:p w14:paraId="53088FD2" w14:textId="77777777" w:rsidR="002447FD" w:rsidRPr="00663EEC" w:rsidRDefault="005C6BAF" w:rsidP="000B23A6">
            <w:pPr>
              <w:pStyle w:val="Footer"/>
              <w:rPr>
                <w:rFonts w:ascii="Arial" w:hAnsi="Arial" w:cs="Arial"/>
                <w:b/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32"/>
                <w:szCs w:val="32"/>
              </w:rPr>
              <w:t>C</w:t>
            </w:r>
          </w:p>
          <w:p w14:paraId="0A824522" w14:textId="77777777" w:rsidR="00D830FB" w:rsidRPr="00663EEC" w:rsidRDefault="00926645" w:rsidP="00926645">
            <w:pPr>
              <w:pStyle w:val="Foo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791" w:type="dxa"/>
            <w:shd w:val="clear" w:color="auto" w:fill="E5DFEC" w:themeFill="accent4" w:themeFillTint="33"/>
          </w:tcPr>
          <w:p w14:paraId="42A2D4A9" w14:textId="77777777" w:rsidR="002447FD" w:rsidRPr="00663EEC" w:rsidRDefault="005C6BAF" w:rsidP="000B23A6">
            <w:pPr>
              <w:pStyle w:val="Footer"/>
              <w:rPr>
                <w:rFonts w:ascii="Arial" w:hAnsi="Arial" w:cs="Arial"/>
                <w:b/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32"/>
                <w:szCs w:val="32"/>
              </w:rPr>
              <w:t>O</w:t>
            </w:r>
          </w:p>
          <w:p w14:paraId="7BC530C8" w14:textId="77777777" w:rsidR="004E7772" w:rsidRPr="00663EEC" w:rsidRDefault="004E7772" w:rsidP="000B23A6">
            <w:pPr>
              <w:pStyle w:val="Foo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1" w:type="dxa"/>
            <w:shd w:val="clear" w:color="auto" w:fill="E5DFEC" w:themeFill="accent4" w:themeFillTint="33"/>
          </w:tcPr>
          <w:p w14:paraId="56ED5D3E" w14:textId="77777777" w:rsidR="002447FD" w:rsidRPr="00663EEC" w:rsidRDefault="00D830FB" w:rsidP="00D830FB">
            <w:pPr>
              <w:pStyle w:val="Footer"/>
              <w:rPr>
                <w:rFonts w:ascii="Arial" w:hAnsi="Arial" w:cs="Arial"/>
                <w:b/>
                <w:sz w:val="32"/>
                <w:szCs w:val="32"/>
              </w:rPr>
            </w:pPr>
            <w:r w:rsidRPr="00663EEC">
              <w:rPr>
                <w:rFonts w:ascii="Arial" w:hAnsi="Arial" w:cs="Arial"/>
                <w:b/>
                <w:sz w:val="32"/>
                <w:szCs w:val="32"/>
              </w:rPr>
              <w:t>R</w:t>
            </w:r>
          </w:p>
          <w:p w14:paraId="6B1F05A3" w14:textId="77777777" w:rsidR="00D830FB" w:rsidRPr="00663EEC" w:rsidRDefault="00D830FB" w:rsidP="00D830FB">
            <w:pPr>
              <w:pStyle w:val="Foo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72" w:type="dxa"/>
            <w:shd w:val="clear" w:color="auto" w:fill="E5DFEC" w:themeFill="accent4" w:themeFillTint="33"/>
          </w:tcPr>
          <w:p w14:paraId="2028308F" w14:textId="77777777" w:rsidR="002447FD" w:rsidRPr="00663EEC" w:rsidRDefault="00926645" w:rsidP="000B23A6">
            <w:pPr>
              <w:pStyle w:val="Foo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Initial </w:t>
            </w:r>
            <w:r w:rsidR="002447FD" w:rsidRPr="00663EEC">
              <w:rPr>
                <w:rFonts w:ascii="Arial" w:hAnsi="Arial" w:cs="Arial"/>
                <w:b/>
                <w:sz w:val="22"/>
                <w:szCs w:val="22"/>
              </w:rPr>
              <w:t>Signature</w:t>
            </w:r>
          </w:p>
        </w:tc>
      </w:tr>
      <w:tr w:rsidR="00340303" w:rsidRPr="00663EEC" w14:paraId="4088BC8A" w14:textId="77777777" w:rsidTr="0BEBDBE4">
        <w:tc>
          <w:tcPr>
            <w:tcW w:w="1101" w:type="dxa"/>
          </w:tcPr>
          <w:p w14:paraId="437AC7DB" w14:textId="77777777" w:rsidR="00340303" w:rsidRDefault="00340303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851E9F5" w14:textId="77777777" w:rsidR="00340303" w:rsidRDefault="00340303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0E09BDFD" w14:textId="4EEAE440" w:rsidR="005C6BAF" w:rsidRPr="004E5375" w:rsidRDefault="008779EE" w:rsidP="00E41532">
            <w:pPr>
              <w:pStyle w:val="Footer"/>
              <w:tabs>
                <w:tab w:val="clear" w:pos="4513"/>
                <w:tab w:val="clear" w:pos="9026"/>
                <w:tab w:val="right" w:pos="317"/>
              </w:tabs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>Has the Nutrition &amp; Hydration section of Care Domains been completed</w:t>
            </w:r>
            <w:r w:rsidR="003C6AA1" w:rsidRPr="004E5375"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0389A71D" w14:textId="35F27C26" w:rsidR="005305FA" w:rsidRPr="004E5375" w:rsidRDefault="005305FA" w:rsidP="00E41532">
            <w:pPr>
              <w:pStyle w:val="Footer"/>
              <w:tabs>
                <w:tab w:val="clear" w:pos="4513"/>
                <w:tab w:val="clear" w:pos="9026"/>
                <w:tab w:val="right" w:pos="317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3" w:type="dxa"/>
          </w:tcPr>
          <w:p w14:paraId="52DCB9EF" w14:textId="77777777" w:rsidR="00340303" w:rsidRPr="00663EEC" w:rsidRDefault="00340303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78D5DAB7" w14:textId="77777777" w:rsidR="00340303" w:rsidRPr="00663EEC" w:rsidRDefault="00340303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3F3496F7" w14:textId="77777777" w:rsidR="00340303" w:rsidRPr="00663EEC" w:rsidRDefault="00340303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5F905E91" w14:textId="77777777" w:rsidR="00340303" w:rsidRPr="00663EEC" w:rsidRDefault="00340303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45FDF" w:rsidRPr="00663EEC" w14:paraId="3EADD38A" w14:textId="77777777" w:rsidTr="0BEBDBE4">
        <w:tc>
          <w:tcPr>
            <w:tcW w:w="1101" w:type="dxa"/>
          </w:tcPr>
          <w:p w14:paraId="3655759C" w14:textId="77777777" w:rsidR="00B45FDF" w:rsidRDefault="00B45FDF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2D991965" w14:textId="77777777" w:rsidR="00B45FDF" w:rsidRPr="004E5375" w:rsidRDefault="00B45FDF" w:rsidP="00B45FDF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 xml:space="preserve">Has WAASP been completed weekly, or sooner if condition changes?  </w:t>
            </w:r>
          </w:p>
          <w:p w14:paraId="078DA4E3" w14:textId="77777777" w:rsidR="00B45FDF" w:rsidRPr="004E5375" w:rsidRDefault="00B45FDF" w:rsidP="00E41532">
            <w:pPr>
              <w:pStyle w:val="Footer"/>
              <w:tabs>
                <w:tab w:val="clear" w:pos="4513"/>
                <w:tab w:val="clear" w:pos="9026"/>
                <w:tab w:val="right" w:pos="317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3" w:type="dxa"/>
          </w:tcPr>
          <w:p w14:paraId="5FFB4951" w14:textId="77777777" w:rsidR="00B45FDF" w:rsidRPr="00663EEC" w:rsidRDefault="00B45FDF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463892C0" w14:textId="77777777" w:rsidR="00B45FDF" w:rsidRPr="00663EEC" w:rsidRDefault="00B45FDF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03629FED" w14:textId="77777777" w:rsidR="00B45FDF" w:rsidRPr="00663EEC" w:rsidRDefault="00B45FDF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799E0835" w14:textId="77777777" w:rsidR="00B45FDF" w:rsidRPr="00663EEC" w:rsidRDefault="00B45FDF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B5782" w:rsidRPr="00663EEC" w14:paraId="640D120E" w14:textId="77777777" w:rsidTr="0BEBDBE4">
        <w:tc>
          <w:tcPr>
            <w:tcW w:w="1101" w:type="dxa"/>
          </w:tcPr>
          <w:p w14:paraId="58B5C822" w14:textId="77777777" w:rsidR="005B5782" w:rsidRDefault="005B5782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0CB9D90" w14:textId="77777777" w:rsidR="005B5782" w:rsidRPr="00663EEC" w:rsidRDefault="005B5782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7876676C" w14:textId="27328073" w:rsidR="005B5782" w:rsidRPr="004E5375" w:rsidRDefault="005B6319" w:rsidP="00E41532">
            <w:pPr>
              <w:pStyle w:val="Footer"/>
              <w:tabs>
                <w:tab w:val="clear" w:pos="4513"/>
                <w:tab w:val="clear" w:pos="9026"/>
                <w:tab w:val="right" w:pos="317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4E5375">
              <w:rPr>
                <w:rFonts w:ascii="Arial" w:hAnsi="Arial" w:cs="Arial"/>
                <w:b/>
                <w:sz w:val="22"/>
                <w:szCs w:val="22"/>
              </w:rPr>
              <w:t xml:space="preserve">Plan:  </w:t>
            </w:r>
            <w:r w:rsidR="005B5782" w:rsidRPr="004E5375">
              <w:rPr>
                <w:rFonts w:ascii="Arial" w:hAnsi="Arial" w:cs="Arial"/>
                <w:b/>
                <w:sz w:val="22"/>
                <w:szCs w:val="22"/>
              </w:rPr>
              <w:t xml:space="preserve">WAASP Moderate risk (3 – 6): </w:t>
            </w:r>
          </w:p>
        </w:tc>
        <w:tc>
          <w:tcPr>
            <w:tcW w:w="3547" w:type="dxa"/>
            <w:gridSpan w:val="4"/>
          </w:tcPr>
          <w:p w14:paraId="3560F7BE" w14:textId="77777777" w:rsidR="005B5782" w:rsidRPr="00663EEC" w:rsidRDefault="005B5782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A7556" w:rsidRPr="00663EEC" w14:paraId="4A6C4909" w14:textId="77777777" w:rsidTr="0BEBDBE4">
        <w:tc>
          <w:tcPr>
            <w:tcW w:w="1101" w:type="dxa"/>
          </w:tcPr>
          <w:p w14:paraId="647AA1B6" w14:textId="77777777" w:rsidR="004A7556" w:rsidRPr="00663EEC" w:rsidRDefault="004A7556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7F1BB445" w14:textId="066B9B92" w:rsidR="00B803C2" w:rsidRPr="004E5375" w:rsidRDefault="00612A00" w:rsidP="00E41532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>Encourage eating and drinking,</w:t>
            </w:r>
            <w:r w:rsidR="00981057" w:rsidRPr="004E5375">
              <w:rPr>
                <w:rFonts w:ascii="Arial" w:hAnsi="Arial" w:cs="Arial"/>
                <w:sz w:val="22"/>
                <w:szCs w:val="22"/>
              </w:rPr>
              <w:t xml:space="preserve"> encour</w:t>
            </w:r>
            <w:r w:rsidR="00E82724" w:rsidRPr="004E5375">
              <w:rPr>
                <w:rFonts w:ascii="Arial" w:hAnsi="Arial" w:cs="Arial"/>
                <w:sz w:val="22"/>
                <w:szCs w:val="22"/>
              </w:rPr>
              <w:t>aging</w:t>
            </w:r>
            <w:r w:rsidRPr="004E5375">
              <w:rPr>
                <w:rFonts w:ascii="Arial" w:hAnsi="Arial" w:cs="Arial"/>
                <w:sz w:val="22"/>
                <w:szCs w:val="22"/>
              </w:rPr>
              <w:t xml:space="preserve"> assist</w:t>
            </w:r>
            <w:r w:rsidR="00E82724" w:rsidRPr="004E5375">
              <w:rPr>
                <w:rFonts w:ascii="Arial" w:hAnsi="Arial" w:cs="Arial"/>
                <w:sz w:val="22"/>
                <w:szCs w:val="22"/>
              </w:rPr>
              <w:t>ance by staff and family</w:t>
            </w:r>
            <w:r w:rsidRPr="004E5375">
              <w:rPr>
                <w:rFonts w:ascii="Arial" w:hAnsi="Arial" w:cs="Arial"/>
                <w:sz w:val="22"/>
                <w:szCs w:val="22"/>
              </w:rPr>
              <w:t xml:space="preserve"> if</w:t>
            </w:r>
            <w:r w:rsidR="00E82724" w:rsidRPr="004E5375">
              <w:rPr>
                <w:rFonts w:ascii="Arial" w:hAnsi="Arial" w:cs="Arial"/>
                <w:sz w:val="22"/>
                <w:szCs w:val="22"/>
              </w:rPr>
              <w:t xml:space="preserve"> possible</w:t>
            </w:r>
            <w:r w:rsidR="00981057" w:rsidRPr="004E537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93" w:type="dxa"/>
          </w:tcPr>
          <w:p w14:paraId="64DFA7C9" w14:textId="77777777" w:rsidR="004A7556" w:rsidRPr="00663EEC" w:rsidRDefault="004A7556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7334B96F" w14:textId="77777777" w:rsidR="004A7556" w:rsidRPr="00663EEC" w:rsidRDefault="004A7556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48BADB59" w14:textId="77777777" w:rsidR="004A7556" w:rsidRPr="00663EEC" w:rsidRDefault="004A7556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437DC145" w14:textId="77777777" w:rsidR="004A7556" w:rsidRPr="00663EEC" w:rsidRDefault="004A7556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64DF8" w:rsidRPr="00663EEC" w14:paraId="6DE2416F" w14:textId="77777777" w:rsidTr="0BEBDBE4">
        <w:tc>
          <w:tcPr>
            <w:tcW w:w="1101" w:type="dxa"/>
          </w:tcPr>
          <w:p w14:paraId="373AB75C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4410B254" w14:textId="14E633F5" w:rsidR="00B803C2" w:rsidRPr="004E5375" w:rsidRDefault="00612A00" w:rsidP="00780B2D">
            <w:pPr>
              <w:pStyle w:val="Footer"/>
              <w:tabs>
                <w:tab w:val="clear" w:pos="4513"/>
                <w:tab w:val="center" w:pos="317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 xml:space="preserve">Encourage </w:t>
            </w:r>
            <w:r w:rsidR="001B5809" w:rsidRPr="004E5375">
              <w:rPr>
                <w:rFonts w:ascii="Arial" w:hAnsi="Arial" w:cs="Arial"/>
                <w:sz w:val="22"/>
                <w:szCs w:val="22"/>
              </w:rPr>
              <w:t xml:space="preserve">milk or </w:t>
            </w:r>
            <w:r w:rsidRPr="004E5375">
              <w:rPr>
                <w:rFonts w:ascii="Arial" w:hAnsi="Arial" w:cs="Arial"/>
                <w:sz w:val="22"/>
                <w:szCs w:val="22"/>
              </w:rPr>
              <w:t>milky drinks</w:t>
            </w:r>
            <w:r w:rsidR="69D5C3CD" w:rsidRPr="004E5375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1B5809" w:rsidRPr="004E5375">
              <w:rPr>
                <w:rFonts w:ascii="Arial" w:hAnsi="Arial" w:cs="Arial"/>
                <w:sz w:val="22"/>
                <w:szCs w:val="22"/>
              </w:rPr>
              <w:t>eg</w:t>
            </w:r>
            <w:proofErr w:type="spellEnd"/>
            <w:r w:rsidR="001B5809" w:rsidRPr="004E5375">
              <w:rPr>
                <w:rFonts w:ascii="Arial" w:hAnsi="Arial" w:cs="Arial"/>
                <w:sz w:val="22"/>
                <w:szCs w:val="22"/>
              </w:rPr>
              <w:t xml:space="preserve"> coffee/ chocolate </w:t>
            </w:r>
            <w:r w:rsidRPr="004E5375">
              <w:rPr>
                <w:rFonts w:ascii="Arial" w:hAnsi="Arial" w:cs="Arial"/>
                <w:sz w:val="22"/>
                <w:szCs w:val="22"/>
              </w:rPr>
              <w:t>between meals</w:t>
            </w:r>
          </w:p>
          <w:p w14:paraId="62991D23" w14:textId="7CF720DD" w:rsidR="009115AF" w:rsidRPr="004E5375" w:rsidRDefault="009115AF" w:rsidP="00780B2D">
            <w:pPr>
              <w:pStyle w:val="Footer"/>
              <w:tabs>
                <w:tab w:val="clear" w:pos="4513"/>
                <w:tab w:val="center" w:pos="317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3" w:type="dxa"/>
          </w:tcPr>
          <w:p w14:paraId="26FFA3F4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3841921F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468F77DE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08F659DE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3B5E5BC8" w14:paraId="5465B1E0" w14:textId="77777777" w:rsidTr="0BEBDBE4">
        <w:trPr>
          <w:trHeight w:val="300"/>
        </w:trPr>
        <w:tc>
          <w:tcPr>
            <w:tcW w:w="1101" w:type="dxa"/>
          </w:tcPr>
          <w:p w14:paraId="1BA28B1D" w14:textId="42CB631A" w:rsidR="3B5E5BC8" w:rsidRDefault="3B5E5BC8" w:rsidP="3B5E5BC8">
            <w:pPr>
              <w:pStyle w:val="Foo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67" w:type="dxa"/>
          </w:tcPr>
          <w:p w14:paraId="5046DF7D" w14:textId="78141E56" w:rsidR="3438FA7B" w:rsidRPr="004E5375" w:rsidRDefault="001B5809" w:rsidP="3B5E5BC8">
            <w:pPr>
              <w:pStyle w:val="Footer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 xml:space="preserve">Encourage </w:t>
            </w:r>
            <w:r w:rsidR="3438FA7B" w:rsidRPr="004E5375">
              <w:rPr>
                <w:rFonts w:ascii="Arial" w:hAnsi="Arial" w:cs="Arial"/>
                <w:sz w:val="22"/>
                <w:szCs w:val="22"/>
              </w:rPr>
              <w:t>snacks</w:t>
            </w:r>
            <w:r w:rsidRPr="004E5375">
              <w:rPr>
                <w:rFonts w:ascii="Arial" w:hAnsi="Arial" w:cs="Arial"/>
                <w:sz w:val="22"/>
                <w:szCs w:val="22"/>
              </w:rPr>
              <w:t xml:space="preserve"> between meals </w:t>
            </w:r>
            <w:proofErr w:type="spellStart"/>
            <w:r w:rsidRPr="004E5375">
              <w:rPr>
                <w:rFonts w:ascii="Arial" w:hAnsi="Arial" w:cs="Arial"/>
                <w:sz w:val="22"/>
                <w:szCs w:val="22"/>
              </w:rPr>
              <w:t>eg</w:t>
            </w:r>
            <w:proofErr w:type="spellEnd"/>
            <w:r w:rsidRPr="004E5375">
              <w:rPr>
                <w:rFonts w:ascii="Arial" w:hAnsi="Arial" w:cs="Arial"/>
                <w:sz w:val="22"/>
                <w:szCs w:val="22"/>
              </w:rPr>
              <w:t xml:space="preserve"> c</w:t>
            </w:r>
            <w:r w:rsidR="3438FA7B" w:rsidRPr="004E5375">
              <w:rPr>
                <w:rFonts w:ascii="Arial" w:hAnsi="Arial" w:cs="Arial"/>
                <w:sz w:val="22"/>
                <w:szCs w:val="22"/>
              </w:rPr>
              <w:t>akes/biscuits</w:t>
            </w:r>
            <w:r w:rsidR="1C9B0F68" w:rsidRPr="004E5375">
              <w:rPr>
                <w:rFonts w:ascii="Arial" w:hAnsi="Arial" w:cs="Arial"/>
                <w:sz w:val="22"/>
                <w:szCs w:val="22"/>
              </w:rPr>
              <w:t xml:space="preserve">/ yoghurts/ savoury finger foods </w:t>
            </w:r>
          </w:p>
        </w:tc>
        <w:tc>
          <w:tcPr>
            <w:tcW w:w="693" w:type="dxa"/>
          </w:tcPr>
          <w:p w14:paraId="1637A147" w14:textId="0B5A51B7" w:rsidR="3B5E5BC8" w:rsidRDefault="3B5E5BC8" w:rsidP="3B5E5BC8">
            <w:pPr>
              <w:pStyle w:val="Foo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</w:tcPr>
          <w:p w14:paraId="18D07D70" w14:textId="1B7A6550" w:rsidR="3B5E5BC8" w:rsidRDefault="3B5E5BC8" w:rsidP="3B5E5BC8">
            <w:pPr>
              <w:pStyle w:val="Foo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</w:tcPr>
          <w:p w14:paraId="61F8447F" w14:textId="7225DAAD" w:rsidR="3B5E5BC8" w:rsidRDefault="3B5E5BC8" w:rsidP="3B5E5BC8">
            <w:pPr>
              <w:pStyle w:val="Foo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2" w:type="dxa"/>
          </w:tcPr>
          <w:p w14:paraId="53CF7D84" w14:textId="35CFC40B" w:rsidR="3B5E5BC8" w:rsidRDefault="3B5E5BC8" w:rsidP="3B5E5BC8">
            <w:pPr>
              <w:pStyle w:val="Foo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66779" w:rsidRPr="00663EEC" w14:paraId="3A6BD721" w14:textId="77777777" w:rsidTr="0BEBDBE4">
        <w:tc>
          <w:tcPr>
            <w:tcW w:w="1101" w:type="dxa"/>
          </w:tcPr>
          <w:p w14:paraId="644D228F" w14:textId="77777777" w:rsidR="00366779" w:rsidRPr="00663EEC" w:rsidRDefault="00366779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7E33C3A7" w14:textId="25CA476B" w:rsidR="00366779" w:rsidRPr="004E5375" w:rsidRDefault="00366779" w:rsidP="00780B2D">
            <w:pPr>
              <w:pStyle w:val="Footer"/>
              <w:tabs>
                <w:tab w:val="clear" w:pos="4513"/>
                <w:tab w:val="center" w:pos="317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>Consider us</w:t>
            </w:r>
            <w:r w:rsidR="00F3662A" w:rsidRPr="004E5375">
              <w:rPr>
                <w:rFonts w:ascii="Arial" w:hAnsi="Arial" w:cs="Arial"/>
                <w:sz w:val="22"/>
                <w:szCs w:val="22"/>
              </w:rPr>
              <w:t>e</w:t>
            </w:r>
            <w:r w:rsidRPr="004E5375">
              <w:rPr>
                <w:rFonts w:ascii="Arial" w:hAnsi="Arial" w:cs="Arial"/>
                <w:sz w:val="22"/>
                <w:szCs w:val="22"/>
              </w:rPr>
              <w:t xml:space="preserve"> of </w:t>
            </w:r>
            <w:r w:rsidR="0032298D" w:rsidRPr="004E5375">
              <w:rPr>
                <w:rFonts w:ascii="Arial" w:hAnsi="Arial" w:cs="Arial"/>
                <w:sz w:val="22"/>
                <w:szCs w:val="22"/>
              </w:rPr>
              <w:t xml:space="preserve">adapted eating aids:  Plate guard, adapted cutlery &amp; beakers, blue crockery, </w:t>
            </w:r>
            <w:r w:rsidR="00B62863" w:rsidRPr="004E5375">
              <w:rPr>
                <w:rFonts w:ascii="Arial" w:hAnsi="Arial" w:cs="Arial"/>
                <w:sz w:val="22"/>
                <w:szCs w:val="22"/>
              </w:rPr>
              <w:t>non-slip</w:t>
            </w:r>
            <w:r w:rsidR="0032298D" w:rsidRPr="004E5375">
              <w:rPr>
                <w:rFonts w:ascii="Arial" w:hAnsi="Arial" w:cs="Arial"/>
                <w:sz w:val="22"/>
                <w:szCs w:val="22"/>
              </w:rPr>
              <w:t xml:space="preserve"> mats</w:t>
            </w:r>
            <w:r w:rsidR="00C81D3B" w:rsidRPr="004E5375">
              <w:rPr>
                <w:rFonts w:ascii="Arial" w:hAnsi="Arial" w:cs="Arial"/>
                <w:sz w:val="22"/>
                <w:szCs w:val="22"/>
              </w:rPr>
              <w:t>, and refer</w:t>
            </w:r>
            <w:r w:rsidR="008B6B95" w:rsidRPr="004E5375">
              <w:rPr>
                <w:rFonts w:ascii="Arial" w:hAnsi="Arial" w:cs="Arial"/>
                <w:sz w:val="22"/>
                <w:szCs w:val="22"/>
              </w:rPr>
              <w:t xml:space="preserve"> to OT as needed. </w:t>
            </w:r>
          </w:p>
        </w:tc>
        <w:tc>
          <w:tcPr>
            <w:tcW w:w="693" w:type="dxa"/>
          </w:tcPr>
          <w:p w14:paraId="22E5D99A" w14:textId="77777777" w:rsidR="00366779" w:rsidRPr="00663EEC" w:rsidRDefault="00366779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66D9AD34" w14:textId="77777777" w:rsidR="00366779" w:rsidRPr="00663EEC" w:rsidRDefault="00366779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47D68FF0" w14:textId="77777777" w:rsidR="00366779" w:rsidRPr="00663EEC" w:rsidRDefault="00366779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0D5CC12F" w14:textId="77777777" w:rsidR="00366779" w:rsidRPr="00663EEC" w:rsidRDefault="00366779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64DF8" w:rsidRPr="00663EEC" w14:paraId="481DBD66" w14:textId="77777777" w:rsidTr="0BEBDBE4">
        <w:tc>
          <w:tcPr>
            <w:tcW w:w="1101" w:type="dxa"/>
          </w:tcPr>
          <w:p w14:paraId="1BF52A79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56BE9D55" w14:textId="6E2BD543" w:rsidR="00780B2D" w:rsidRPr="004E5375" w:rsidRDefault="00612A00" w:rsidP="00864DF8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>Monitor intake</w:t>
            </w:r>
            <w:r w:rsidR="00E679A1" w:rsidRPr="004E5375">
              <w:rPr>
                <w:rFonts w:ascii="Arial" w:hAnsi="Arial" w:cs="Arial"/>
                <w:sz w:val="22"/>
                <w:szCs w:val="22"/>
              </w:rPr>
              <w:t xml:space="preserve"> on All Wales Food Record chart </w:t>
            </w:r>
          </w:p>
        </w:tc>
        <w:tc>
          <w:tcPr>
            <w:tcW w:w="693" w:type="dxa"/>
          </w:tcPr>
          <w:p w14:paraId="69A6BC0A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3C88B6A2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63D32703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368C86D7" w14:textId="77777777" w:rsidR="00864DF8" w:rsidRPr="00663EEC" w:rsidRDefault="00864DF8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E258E" w:rsidRPr="00663EEC" w14:paraId="59E7B307" w14:textId="77777777" w:rsidTr="0BEBDBE4">
        <w:tc>
          <w:tcPr>
            <w:tcW w:w="1101" w:type="dxa"/>
          </w:tcPr>
          <w:p w14:paraId="63C3B05F" w14:textId="77777777" w:rsidR="004E258E" w:rsidRPr="00663EEC" w:rsidRDefault="004E258E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34E81E24" w14:textId="77777777" w:rsidR="007A4275" w:rsidRPr="004E5375" w:rsidRDefault="004E258E" w:rsidP="00864DF8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>If patient has dysphagia, has a referral to SLT been made?</w:t>
            </w:r>
          </w:p>
          <w:p w14:paraId="655225D2" w14:textId="35DB30B3" w:rsidR="004E258E" w:rsidRPr="004E5375" w:rsidRDefault="004E258E" w:rsidP="00864DF8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93" w:type="dxa"/>
          </w:tcPr>
          <w:p w14:paraId="1B81C60E" w14:textId="77777777" w:rsidR="004E258E" w:rsidRPr="00663EEC" w:rsidRDefault="004E258E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5C97B59D" w14:textId="77777777" w:rsidR="004E258E" w:rsidRPr="00663EEC" w:rsidRDefault="004E258E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431F4085" w14:textId="77777777" w:rsidR="004E258E" w:rsidRPr="00663EEC" w:rsidRDefault="004E258E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20FB0B28" w14:textId="77777777" w:rsidR="004E258E" w:rsidRPr="00663EEC" w:rsidRDefault="004E258E" w:rsidP="000B23A6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B5782" w:rsidRPr="00663EEC" w14:paraId="2F80267F" w14:textId="77777777" w:rsidTr="0BEBDBE4">
        <w:tc>
          <w:tcPr>
            <w:tcW w:w="1101" w:type="dxa"/>
          </w:tcPr>
          <w:p w14:paraId="37F7BCFC" w14:textId="77777777" w:rsidR="005B5782" w:rsidRPr="00663EEC" w:rsidRDefault="005B5782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7BDF461E" w14:textId="77777777" w:rsidR="005B5782" w:rsidRPr="004E5375" w:rsidRDefault="001B5809" w:rsidP="00F63ED9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4E5375">
              <w:rPr>
                <w:rFonts w:ascii="Arial" w:hAnsi="Arial" w:cs="Arial"/>
                <w:b/>
                <w:sz w:val="22"/>
                <w:szCs w:val="22"/>
              </w:rPr>
              <w:t xml:space="preserve">Plan:  </w:t>
            </w:r>
            <w:r w:rsidR="005B5782" w:rsidRPr="004E5375">
              <w:rPr>
                <w:rFonts w:ascii="Arial" w:hAnsi="Arial" w:cs="Arial"/>
                <w:b/>
                <w:sz w:val="22"/>
                <w:szCs w:val="22"/>
              </w:rPr>
              <w:t xml:space="preserve"> WAASP High risk (7 +): </w:t>
            </w:r>
          </w:p>
          <w:p w14:paraId="190A646F" w14:textId="3DC8EE7A" w:rsidR="0038654A" w:rsidRPr="004E5375" w:rsidRDefault="0038654A" w:rsidP="00F63ED9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7" w:type="dxa"/>
            <w:gridSpan w:val="4"/>
          </w:tcPr>
          <w:p w14:paraId="3587A2DF" w14:textId="77777777" w:rsidR="005B5782" w:rsidRPr="00663EEC" w:rsidRDefault="005B5782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63ED9" w:rsidRPr="00663EEC" w14:paraId="4D3CD36D" w14:textId="77777777" w:rsidTr="0BEBDBE4">
        <w:tc>
          <w:tcPr>
            <w:tcW w:w="1101" w:type="dxa"/>
          </w:tcPr>
          <w:p w14:paraId="625195AD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68BA04F0" w14:textId="77777777" w:rsidR="00F63ED9" w:rsidRPr="004E5375" w:rsidRDefault="008F7623" w:rsidP="00F63ED9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 xml:space="preserve">Have actions for Moderate </w:t>
            </w:r>
            <w:r w:rsidR="00D80105" w:rsidRPr="004E5375">
              <w:rPr>
                <w:rFonts w:ascii="Arial" w:hAnsi="Arial" w:cs="Arial"/>
                <w:sz w:val="22"/>
                <w:szCs w:val="22"/>
              </w:rPr>
              <w:t>risk been completed?</w:t>
            </w:r>
          </w:p>
          <w:p w14:paraId="50AD0476" w14:textId="1D6D28C8" w:rsidR="00F75343" w:rsidRPr="004E5375" w:rsidRDefault="00F75343" w:rsidP="00F63ED9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3" w:type="dxa"/>
          </w:tcPr>
          <w:p w14:paraId="18910507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0E7A8F13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0ECF81DB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49B559A4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A7F2F" w:rsidRPr="00663EEC" w14:paraId="4DD9828B" w14:textId="77777777" w:rsidTr="0BEBDBE4">
        <w:tc>
          <w:tcPr>
            <w:tcW w:w="1101" w:type="dxa"/>
          </w:tcPr>
          <w:p w14:paraId="1C22330A" w14:textId="77777777" w:rsidR="004A7F2F" w:rsidRPr="00663EEC" w:rsidRDefault="004A7F2F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4666687D" w14:textId="77777777" w:rsidR="004A7F2F" w:rsidRPr="004E5375" w:rsidRDefault="004A7F2F" w:rsidP="00F63ED9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  <w:r w:rsidRPr="004E5375">
              <w:rPr>
                <w:rFonts w:ascii="Arial" w:hAnsi="Arial" w:cs="Arial"/>
                <w:sz w:val="22"/>
                <w:szCs w:val="22"/>
              </w:rPr>
              <w:t xml:space="preserve">Is a red tray used to serve patient meals? </w:t>
            </w:r>
          </w:p>
          <w:p w14:paraId="670CB9BB" w14:textId="3628213E" w:rsidR="00F75343" w:rsidRPr="004E5375" w:rsidRDefault="00F75343" w:rsidP="00F63ED9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3" w:type="dxa"/>
          </w:tcPr>
          <w:p w14:paraId="6E3E367D" w14:textId="77777777" w:rsidR="004A7F2F" w:rsidRPr="00663EEC" w:rsidRDefault="004A7F2F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63BD4767" w14:textId="77777777" w:rsidR="004A7F2F" w:rsidRPr="00663EEC" w:rsidRDefault="004A7F2F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6F692D21" w14:textId="77777777" w:rsidR="004A7F2F" w:rsidRPr="00663EEC" w:rsidRDefault="004A7F2F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30F54EB7" w14:textId="77777777" w:rsidR="004A7F2F" w:rsidRPr="00663EEC" w:rsidRDefault="004A7F2F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63ED9" w:rsidRPr="00663EEC" w14:paraId="727C760B" w14:textId="77777777" w:rsidTr="0BEBDBE4">
        <w:tc>
          <w:tcPr>
            <w:tcW w:w="1101" w:type="dxa"/>
          </w:tcPr>
          <w:p w14:paraId="3187D730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1F7EFE9A" w14:textId="4240C019" w:rsidR="00F63ED9" w:rsidRPr="004E5375" w:rsidRDefault="009115AF" w:rsidP="27F736B3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  <w:r w:rsidRPr="27F736B3">
              <w:rPr>
                <w:rFonts w:ascii="Arial" w:hAnsi="Arial" w:cs="Arial"/>
                <w:sz w:val="22"/>
                <w:szCs w:val="22"/>
              </w:rPr>
              <w:t>H</w:t>
            </w:r>
            <w:r w:rsidR="20ADF8C5" w:rsidRPr="27F736B3">
              <w:rPr>
                <w:rFonts w:ascii="Arial" w:hAnsi="Arial" w:cs="Arial"/>
                <w:sz w:val="22"/>
                <w:szCs w:val="22"/>
              </w:rPr>
              <w:t>as</w:t>
            </w:r>
            <w:r w:rsidRPr="27F736B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80945" w:rsidRPr="27F736B3">
              <w:rPr>
                <w:rFonts w:ascii="Arial" w:hAnsi="Arial" w:cs="Arial"/>
                <w:sz w:val="22"/>
                <w:szCs w:val="22"/>
              </w:rPr>
              <w:t xml:space="preserve">the patient been </w:t>
            </w:r>
            <w:r w:rsidR="00582214" w:rsidRPr="27F736B3">
              <w:rPr>
                <w:rFonts w:ascii="Arial" w:hAnsi="Arial" w:cs="Arial"/>
                <w:sz w:val="22"/>
                <w:szCs w:val="22"/>
              </w:rPr>
              <w:t xml:space="preserve">offered </w:t>
            </w:r>
            <w:r w:rsidR="007A4275" w:rsidRPr="27F736B3">
              <w:rPr>
                <w:rFonts w:ascii="Arial" w:hAnsi="Arial" w:cs="Arial"/>
                <w:sz w:val="22"/>
                <w:szCs w:val="22"/>
              </w:rPr>
              <w:t xml:space="preserve">supplements </w:t>
            </w:r>
            <w:proofErr w:type="spellStart"/>
            <w:r w:rsidR="154E3B21" w:rsidRPr="27F736B3">
              <w:rPr>
                <w:rFonts w:ascii="Arial" w:hAnsi="Arial" w:cs="Arial"/>
                <w:sz w:val="22"/>
                <w:szCs w:val="22"/>
              </w:rPr>
              <w:t>e.</w:t>
            </w:r>
            <w:proofErr w:type="gramStart"/>
            <w:r w:rsidR="154E3B21" w:rsidRPr="27F736B3">
              <w:rPr>
                <w:rFonts w:ascii="Arial" w:hAnsi="Arial" w:cs="Arial"/>
                <w:sz w:val="22"/>
                <w:szCs w:val="22"/>
              </w:rPr>
              <w:t>g.</w:t>
            </w:r>
            <w:r w:rsidR="00582214" w:rsidRPr="27F736B3">
              <w:rPr>
                <w:rFonts w:ascii="Arial" w:hAnsi="Arial" w:cs="Arial"/>
                <w:sz w:val="22"/>
                <w:szCs w:val="22"/>
              </w:rPr>
              <w:t>Ensure</w:t>
            </w:r>
            <w:proofErr w:type="spellEnd"/>
            <w:proofErr w:type="gramEnd"/>
            <w:r w:rsidR="00C80945" w:rsidRPr="27F736B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5565BE5" w:rsidRPr="27F736B3">
              <w:rPr>
                <w:rFonts w:ascii="Arial" w:hAnsi="Arial" w:cs="Arial"/>
                <w:sz w:val="22"/>
                <w:szCs w:val="22"/>
              </w:rPr>
              <w:t>Plus</w:t>
            </w:r>
            <w:r w:rsidR="00E37A84" w:rsidRPr="27F736B3">
              <w:rPr>
                <w:rFonts w:ascii="Arial" w:hAnsi="Arial" w:cs="Arial"/>
                <w:sz w:val="22"/>
                <w:szCs w:val="22"/>
              </w:rPr>
              <w:t xml:space="preserve"> milkshake</w:t>
            </w:r>
            <w:r w:rsidR="00C80945" w:rsidRPr="27F736B3">
              <w:rPr>
                <w:rFonts w:ascii="Arial" w:hAnsi="Arial" w:cs="Arial"/>
                <w:sz w:val="22"/>
                <w:szCs w:val="22"/>
              </w:rPr>
              <w:t>,</w:t>
            </w:r>
            <w:r w:rsidR="00E37A84" w:rsidRPr="27F736B3">
              <w:rPr>
                <w:rFonts w:ascii="Arial" w:hAnsi="Arial" w:cs="Arial"/>
                <w:sz w:val="22"/>
                <w:szCs w:val="22"/>
              </w:rPr>
              <w:t xml:space="preserve"> Ensure </w:t>
            </w:r>
            <w:proofErr w:type="gramStart"/>
            <w:r w:rsidR="00E37A84" w:rsidRPr="27F736B3">
              <w:rPr>
                <w:rFonts w:ascii="Arial" w:hAnsi="Arial" w:cs="Arial"/>
                <w:sz w:val="22"/>
                <w:szCs w:val="22"/>
              </w:rPr>
              <w:t xml:space="preserve">Compact, </w:t>
            </w:r>
            <w:r w:rsidR="00C80945" w:rsidRPr="27F736B3">
              <w:rPr>
                <w:rFonts w:ascii="Arial" w:hAnsi="Arial" w:cs="Arial"/>
                <w:sz w:val="22"/>
                <w:szCs w:val="22"/>
              </w:rPr>
              <w:t xml:space="preserve"> Ensure</w:t>
            </w:r>
            <w:proofErr w:type="gramEnd"/>
            <w:r w:rsidR="00C80945" w:rsidRPr="27F736B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7854464C" w:rsidRPr="27F736B3">
              <w:rPr>
                <w:rFonts w:ascii="Arial" w:hAnsi="Arial" w:cs="Arial"/>
                <w:sz w:val="22"/>
                <w:szCs w:val="22"/>
              </w:rPr>
              <w:t xml:space="preserve">Plus </w:t>
            </w:r>
            <w:proofErr w:type="spellStart"/>
            <w:r w:rsidR="00C80945" w:rsidRPr="27F736B3">
              <w:rPr>
                <w:rFonts w:ascii="Arial" w:hAnsi="Arial" w:cs="Arial"/>
                <w:sz w:val="22"/>
                <w:szCs w:val="22"/>
              </w:rPr>
              <w:t>Juce</w:t>
            </w:r>
            <w:proofErr w:type="spellEnd"/>
            <w:r w:rsidR="00582214" w:rsidRPr="27F736B3">
              <w:rPr>
                <w:rFonts w:ascii="Arial" w:hAnsi="Arial" w:cs="Arial"/>
                <w:sz w:val="22"/>
                <w:szCs w:val="22"/>
              </w:rPr>
              <w:t>,</w:t>
            </w:r>
            <w:r w:rsidR="00085FCD" w:rsidRPr="27F736B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085FCD" w:rsidRPr="27F736B3">
              <w:rPr>
                <w:rFonts w:ascii="Arial" w:hAnsi="Arial" w:cs="Arial"/>
                <w:sz w:val="22"/>
                <w:szCs w:val="22"/>
              </w:rPr>
              <w:t>Complan</w:t>
            </w:r>
            <w:proofErr w:type="spellEnd"/>
            <w:r w:rsidR="00085FCD" w:rsidRPr="27F736B3">
              <w:rPr>
                <w:rFonts w:ascii="Arial" w:hAnsi="Arial" w:cs="Arial"/>
                <w:sz w:val="22"/>
                <w:szCs w:val="22"/>
              </w:rPr>
              <w:t xml:space="preserve"> Shake </w:t>
            </w:r>
            <w:proofErr w:type="gramStart"/>
            <w:r w:rsidR="00085FCD" w:rsidRPr="27F736B3">
              <w:rPr>
                <w:rFonts w:ascii="Arial" w:hAnsi="Arial" w:cs="Arial"/>
                <w:sz w:val="22"/>
                <w:szCs w:val="22"/>
              </w:rPr>
              <w:t>original</w:t>
            </w:r>
            <w:r w:rsidR="00620946" w:rsidRPr="27F736B3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090385" w:rsidRPr="27F736B3">
              <w:rPr>
                <w:rFonts w:ascii="Arial" w:hAnsi="Arial" w:cs="Arial"/>
                <w:sz w:val="22"/>
                <w:szCs w:val="22"/>
              </w:rPr>
              <w:t xml:space="preserve">  </w:t>
            </w:r>
            <w:proofErr w:type="gramEnd"/>
            <w:r w:rsidR="00090385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(Note:  these </w:t>
            </w:r>
            <w:r w:rsidR="00620946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formulary products </w:t>
            </w:r>
            <w:r w:rsidR="00090385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can be offered by </w:t>
            </w:r>
            <w:r w:rsidR="00513978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>ward staff,</w:t>
            </w:r>
            <w:r w:rsidR="00620946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513978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signed off by local </w:t>
            </w:r>
            <w:proofErr w:type="gramStart"/>
            <w:r w:rsidR="00513978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prescribers, </w:t>
            </w:r>
            <w:r w:rsidR="00582214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E37A84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>before</w:t>
            </w:r>
            <w:proofErr w:type="gramEnd"/>
            <w:r w:rsidR="00E37A84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assessment by the dietitian)</w:t>
            </w:r>
            <w:r w:rsidR="00E37A84" w:rsidRPr="27F736B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F1CBDB7" w14:textId="5167E2D9" w:rsidR="00F63ED9" w:rsidRPr="004E5375" w:rsidRDefault="00F63ED9" w:rsidP="00F63ED9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3" w:type="dxa"/>
          </w:tcPr>
          <w:p w14:paraId="0CA70DD2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7FC9D9F9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7DBC177F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33DE4EA9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63ED9" w:rsidRPr="00663EEC" w14:paraId="6144B927" w14:textId="77777777" w:rsidTr="0BEBDBE4">
        <w:tc>
          <w:tcPr>
            <w:tcW w:w="1101" w:type="dxa"/>
          </w:tcPr>
          <w:p w14:paraId="2BC97D3B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2D2E040F" w14:textId="42336E6F" w:rsidR="00F63ED9" w:rsidRPr="004E5375" w:rsidRDefault="00A01CDB" w:rsidP="00F63ED9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27F736B3">
              <w:rPr>
                <w:rFonts w:ascii="Arial" w:hAnsi="Arial" w:cs="Arial"/>
                <w:sz w:val="22"/>
                <w:szCs w:val="22"/>
              </w:rPr>
              <w:t xml:space="preserve">Has the patient been offered thickened supplements </w:t>
            </w:r>
            <w:r w:rsidR="003E1497" w:rsidRPr="27F736B3">
              <w:rPr>
                <w:rFonts w:ascii="Arial" w:hAnsi="Arial" w:cs="Arial"/>
                <w:sz w:val="22"/>
                <w:szCs w:val="22"/>
              </w:rPr>
              <w:t xml:space="preserve">if indicated by </w:t>
            </w:r>
            <w:r w:rsidR="00861120" w:rsidRPr="27F736B3">
              <w:rPr>
                <w:rFonts w:ascii="Arial" w:hAnsi="Arial" w:cs="Arial"/>
                <w:sz w:val="22"/>
                <w:szCs w:val="22"/>
              </w:rPr>
              <w:t xml:space="preserve">dysphagia/ SLT </w:t>
            </w:r>
            <w:r w:rsidRPr="27F736B3">
              <w:rPr>
                <w:rFonts w:ascii="Arial" w:hAnsi="Arial" w:cs="Arial"/>
                <w:sz w:val="22"/>
                <w:szCs w:val="22"/>
              </w:rPr>
              <w:t>e.g.</w:t>
            </w:r>
            <w:r w:rsidR="00594023" w:rsidRPr="27F736B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594023" w:rsidRPr="27F736B3">
              <w:rPr>
                <w:rFonts w:ascii="Arial" w:hAnsi="Arial" w:cs="Arial"/>
                <w:sz w:val="22"/>
                <w:szCs w:val="22"/>
              </w:rPr>
              <w:t>Fresubin</w:t>
            </w:r>
            <w:proofErr w:type="spellEnd"/>
            <w:r w:rsidR="00594023" w:rsidRPr="27F736B3">
              <w:rPr>
                <w:rFonts w:ascii="Arial" w:hAnsi="Arial" w:cs="Arial"/>
                <w:sz w:val="22"/>
                <w:szCs w:val="22"/>
              </w:rPr>
              <w:t xml:space="preserve"> L2/L3 </w:t>
            </w:r>
            <w:r w:rsidRPr="27F736B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7BC21753" w:rsidRPr="27F736B3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proofErr w:type="gramStart"/>
            <w:r w:rsidR="7BC21753" w:rsidRPr="27F736B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Pr="27F736B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27F736B3">
              <w:rPr>
                <w:rFonts w:ascii="Arial" w:hAnsi="Arial" w:cs="Arial"/>
                <w:b/>
                <w:bCs/>
                <w:sz w:val="22"/>
                <w:szCs w:val="22"/>
              </w:rPr>
              <w:t>(</w:t>
            </w:r>
            <w:proofErr w:type="gramEnd"/>
            <w:r w:rsidR="00594023" w:rsidRPr="27F736B3">
              <w:rPr>
                <w:rFonts w:ascii="Arial" w:hAnsi="Arial" w:cs="Arial"/>
                <w:b/>
                <w:bCs/>
                <w:sz w:val="22"/>
                <w:szCs w:val="22"/>
              </w:rPr>
              <w:t>Note: as above)</w:t>
            </w:r>
          </w:p>
          <w:p w14:paraId="6BD61660" w14:textId="51D3AC73" w:rsidR="00810EED" w:rsidRPr="004E5375" w:rsidRDefault="00810EED" w:rsidP="00F63ED9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3" w:type="dxa"/>
          </w:tcPr>
          <w:p w14:paraId="0F2547D4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244159AC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7A19E429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4E530070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63ED9" w:rsidRPr="00663EEC" w14:paraId="1ADFDA25" w14:textId="77777777" w:rsidTr="0BEBDBE4">
        <w:tc>
          <w:tcPr>
            <w:tcW w:w="1101" w:type="dxa"/>
          </w:tcPr>
          <w:p w14:paraId="247FFFA9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267" w:type="dxa"/>
          </w:tcPr>
          <w:p w14:paraId="35B0754F" w14:textId="77777777" w:rsidR="00FA50B4" w:rsidRPr="004E5375" w:rsidRDefault="00FA50B4" w:rsidP="0004592E">
            <w:pPr>
              <w:rPr>
                <w:rFonts w:ascii="Arial" w:hAnsi="Arial" w:cs="Arial"/>
                <w:sz w:val="22"/>
                <w:szCs w:val="22"/>
              </w:rPr>
            </w:pPr>
          </w:p>
          <w:p w14:paraId="0174C18E" w14:textId="06AC9FFE" w:rsidR="0004592E" w:rsidRPr="004E5375" w:rsidRDefault="385983B1" w:rsidP="0004592E">
            <w:pPr>
              <w:rPr>
                <w:rFonts w:ascii="Arial" w:hAnsi="Arial" w:cs="Arial"/>
                <w:sz w:val="22"/>
                <w:szCs w:val="22"/>
              </w:rPr>
            </w:pPr>
            <w:r w:rsidRPr="0BEBDBE4">
              <w:rPr>
                <w:rFonts w:ascii="Arial" w:hAnsi="Arial" w:cs="Arial"/>
                <w:b/>
                <w:bCs/>
                <w:sz w:val="22"/>
                <w:szCs w:val="22"/>
              </w:rPr>
              <w:t>Please use Dietetic Service Referral Form if no improvement on High-Risk plan after 1</w:t>
            </w:r>
            <w:r w:rsidR="63776D30" w:rsidRPr="0BEBDBE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week, or</w:t>
            </w:r>
            <w:r w:rsidR="1668FFB8" w:rsidRPr="0BEBDBE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other nutritional concerns</w:t>
            </w:r>
            <w:r w:rsidRPr="0BEBDBE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5383FF3B" w:rsidRPr="3EB6F39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                                    </w:t>
            </w:r>
            <w:hyperlink r:id="rId11">
              <w:r w:rsidR="63776D30" w:rsidRPr="0BEBDBE4">
                <w:rPr>
                  <w:rFonts w:ascii="Arial" w:hAnsi="Arial" w:cs="Arial"/>
                  <w:color w:val="0000FF"/>
                  <w:sz w:val="22"/>
                  <w:szCs w:val="22"/>
                  <w:u w:val="single"/>
                </w:rPr>
                <w:t>Dietetic referral form.docx</w:t>
              </w:r>
            </w:hyperlink>
            <w:r w:rsidR="0E23B7E1" w:rsidRPr="0BEBDBE4">
              <w:rPr>
                <w:rFonts w:ascii="Arial" w:hAnsi="Arial" w:cs="Arial"/>
                <w:sz w:val="22"/>
                <w:szCs w:val="22"/>
              </w:rPr>
              <w:t xml:space="preserve"> (available on PTHB Intranet) </w:t>
            </w:r>
          </w:p>
          <w:p w14:paraId="08C97D7A" w14:textId="77321210" w:rsidR="00DF0032" w:rsidRPr="004E5375" w:rsidRDefault="00DF0032" w:rsidP="00CB5907">
            <w:pPr>
              <w:pStyle w:val="Footer"/>
              <w:tabs>
                <w:tab w:val="clear" w:pos="4513"/>
                <w:tab w:val="center" w:pos="317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93" w:type="dxa"/>
          </w:tcPr>
          <w:p w14:paraId="34DF615A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78A67DBA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</w:tcPr>
          <w:p w14:paraId="26324614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2" w:type="dxa"/>
          </w:tcPr>
          <w:p w14:paraId="71B72A54" w14:textId="77777777" w:rsidR="00F63ED9" w:rsidRPr="00663EEC" w:rsidRDefault="00F63ED9" w:rsidP="00F63ED9">
            <w:pPr>
              <w:pStyle w:val="Foo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70ADAB3F" w14:textId="77777777" w:rsidR="002447FD" w:rsidRDefault="002447FD" w:rsidP="000B23A6">
      <w:pPr>
        <w:pStyle w:val="Footer"/>
        <w:rPr>
          <w:rFonts w:ascii="Arial" w:hAnsi="Arial" w:cs="Arial"/>
          <w:b/>
          <w:sz w:val="18"/>
          <w:szCs w:val="18"/>
        </w:rPr>
      </w:pPr>
    </w:p>
    <w:p w14:paraId="518F81C7" w14:textId="77777777" w:rsidR="00780B2D" w:rsidRDefault="00780B2D" w:rsidP="000B23A6">
      <w:pPr>
        <w:pStyle w:val="Footer"/>
        <w:rPr>
          <w:rFonts w:ascii="Arial" w:hAnsi="Arial" w:cs="Arial"/>
          <w:b/>
          <w:sz w:val="18"/>
          <w:szCs w:val="18"/>
        </w:rPr>
      </w:pPr>
    </w:p>
    <w:p w14:paraId="09728CBB" w14:textId="77777777" w:rsidR="00780B2D" w:rsidRDefault="00780B2D" w:rsidP="000B23A6">
      <w:pPr>
        <w:pStyle w:val="Footer"/>
        <w:rPr>
          <w:rFonts w:ascii="Arial" w:hAnsi="Arial" w:cs="Arial"/>
          <w:b/>
          <w:sz w:val="18"/>
          <w:szCs w:val="18"/>
        </w:rPr>
      </w:pPr>
    </w:p>
    <w:tbl>
      <w:tblPr>
        <w:tblW w:w="11070" w:type="dxa"/>
        <w:tblInd w:w="-12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2"/>
        <w:gridCol w:w="1400"/>
        <w:gridCol w:w="4968"/>
      </w:tblGrid>
      <w:tr w:rsidR="003B6646" w:rsidRPr="00AC59EB" w14:paraId="390AF997" w14:textId="77777777" w:rsidTr="7D465413">
        <w:trPr>
          <w:trHeight w:val="1186"/>
        </w:trPr>
        <w:tc>
          <w:tcPr>
            <w:tcW w:w="4702" w:type="dxa"/>
          </w:tcPr>
          <w:p w14:paraId="0A8DA8D2" w14:textId="77777777" w:rsidR="002C650D" w:rsidRPr="002C650D" w:rsidRDefault="002C650D" w:rsidP="00C660C2">
            <w:pPr>
              <w:rPr>
                <w:rFonts w:ascii="Arial" w:hAnsi="Arial" w:cs="Arial"/>
                <w:b/>
              </w:rPr>
            </w:pPr>
            <w:r w:rsidRPr="002C650D">
              <w:rPr>
                <w:rFonts w:ascii="Arial" w:hAnsi="Arial" w:cs="Arial"/>
                <w:b/>
              </w:rPr>
              <w:t>Signature nurse implementing CCP:</w:t>
            </w:r>
          </w:p>
          <w:p w14:paraId="77922D51" w14:textId="77777777" w:rsidR="002C650D" w:rsidRPr="002C650D" w:rsidRDefault="002C650D" w:rsidP="00C660C2">
            <w:pPr>
              <w:rPr>
                <w:rFonts w:ascii="Arial" w:hAnsi="Arial" w:cs="Arial"/>
                <w:b/>
              </w:rPr>
            </w:pPr>
          </w:p>
          <w:p w14:paraId="3DE182FF" w14:textId="77777777" w:rsidR="002C650D" w:rsidRPr="002C650D" w:rsidRDefault="002C650D" w:rsidP="00C660C2">
            <w:pPr>
              <w:rPr>
                <w:rFonts w:ascii="Arial" w:hAnsi="Arial" w:cs="Arial"/>
                <w:b/>
              </w:rPr>
            </w:pPr>
          </w:p>
          <w:p w14:paraId="0F6B532C" w14:textId="77777777" w:rsidR="002C650D" w:rsidRPr="002C650D" w:rsidRDefault="002C650D" w:rsidP="00C660C2">
            <w:pPr>
              <w:rPr>
                <w:rFonts w:ascii="Arial" w:hAnsi="Arial" w:cs="Arial"/>
                <w:b/>
              </w:rPr>
            </w:pPr>
          </w:p>
        </w:tc>
        <w:tc>
          <w:tcPr>
            <w:tcW w:w="1400" w:type="dxa"/>
          </w:tcPr>
          <w:p w14:paraId="23626CFE" w14:textId="77777777" w:rsidR="002C650D" w:rsidRPr="002C650D" w:rsidRDefault="002C650D" w:rsidP="00C660C2">
            <w:pPr>
              <w:rPr>
                <w:rFonts w:ascii="Arial" w:hAnsi="Arial" w:cs="Arial"/>
                <w:b/>
              </w:rPr>
            </w:pPr>
            <w:r w:rsidRPr="002C650D">
              <w:rPr>
                <w:rFonts w:ascii="Arial" w:hAnsi="Arial" w:cs="Arial"/>
                <w:b/>
              </w:rPr>
              <w:t>Date:</w:t>
            </w:r>
          </w:p>
          <w:p w14:paraId="11FC13FC" w14:textId="77777777" w:rsidR="002C650D" w:rsidRPr="002C650D" w:rsidRDefault="002C650D" w:rsidP="00C660C2">
            <w:pPr>
              <w:rPr>
                <w:rFonts w:ascii="Arial" w:hAnsi="Arial" w:cs="Arial"/>
                <w:b/>
              </w:rPr>
            </w:pPr>
          </w:p>
          <w:p w14:paraId="0E975782" w14:textId="77777777" w:rsidR="002C650D" w:rsidRPr="002C650D" w:rsidRDefault="002C650D" w:rsidP="00C660C2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968" w:type="dxa"/>
          </w:tcPr>
          <w:p w14:paraId="55A3D119" w14:textId="55E924C7" w:rsidR="000679F6" w:rsidRDefault="000679F6" w:rsidP="7D465413">
            <w:pPr>
              <w:rPr>
                <w:rFonts w:ascii="Arial" w:hAnsi="Arial" w:cs="Arial"/>
                <w:b/>
                <w:bCs/>
              </w:rPr>
            </w:pPr>
            <w:r w:rsidRPr="7D465413">
              <w:rPr>
                <w:rFonts w:ascii="Arial" w:hAnsi="Arial" w:cs="Arial"/>
                <w:b/>
                <w:bCs/>
              </w:rPr>
              <w:t>Agreed with patient:</w:t>
            </w:r>
            <w:r w:rsidR="50FC1CFF" w:rsidRPr="7D465413">
              <w:rPr>
                <w:rFonts w:ascii="Arial" w:hAnsi="Arial" w:cs="Arial"/>
                <w:b/>
                <w:bCs/>
              </w:rPr>
              <w:t xml:space="preserve">           </w:t>
            </w:r>
            <w:r w:rsidRPr="7D465413">
              <w:rPr>
                <w:rFonts w:ascii="Arial" w:hAnsi="Arial" w:cs="Arial"/>
                <w:b/>
                <w:bCs/>
              </w:rPr>
              <w:t>YES / NO</w:t>
            </w:r>
          </w:p>
          <w:p w14:paraId="08998015" w14:textId="77777777" w:rsidR="000679F6" w:rsidRDefault="000679F6" w:rsidP="000679F6">
            <w:pPr>
              <w:jc w:val="center"/>
              <w:rPr>
                <w:rFonts w:ascii="Arial" w:hAnsi="Arial" w:cs="Arial"/>
                <w:b/>
              </w:rPr>
            </w:pPr>
          </w:p>
          <w:p w14:paraId="03D34A7F" w14:textId="129A064B" w:rsidR="000679F6" w:rsidRDefault="000679F6" w:rsidP="000679F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Patient Signature and date</w:t>
            </w:r>
          </w:p>
          <w:p w14:paraId="5BDDABB3" w14:textId="77777777" w:rsidR="000679F6" w:rsidRDefault="000679F6" w:rsidP="000679F6">
            <w:pPr>
              <w:rPr>
                <w:rFonts w:ascii="Arial" w:hAnsi="Arial" w:cs="Arial"/>
                <w:b/>
              </w:rPr>
            </w:pPr>
          </w:p>
          <w:p w14:paraId="6210C964" w14:textId="77777777" w:rsidR="000679F6" w:rsidRPr="002C650D" w:rsidRDefault="000679F6" w:rsidP="000679F6">
            <w:pPr>
              <w:rPr>
                <w:rFonts w:ascii="Arial" w:hAnsi="Arial" w:cs="Arial"/>
                <w:b/>
              </w:rPr>
            </w:pPr>
          </w:p>
        </w:tc>
      </w:tr>
    </w:tbl>
    <w:p w14:paraId="7515DDC9" w14:textId="77777777" w:rsidR="00780B2D" w:rsidRDefault="00780B2D" w:rsidP="00E8259D">
      <w:pPr>
        <w:pStyle w:val="Footer"/>
        <w:rPr>
          <w:rFonts w:ascii="Arial" w:hAnsi="Arial" w:cs="Arial"/>
          <w:b/>
        </w:rPr>
        <w:sectPr w:rsidR="00780B2D" w:rsidSect="00C6617D">
          <w:headerReference w:type="default" r:id="rId12"/>
          <w:footerReference w:type="default" r:id="rId13"/>
          <w:pgSz w:w="11906" w:h="16838"/>
          <w:pgMar w:top="3092" w:right="1797" w:bottom="709" w:left="1797" w:header="709" w:footer="215" w:gutter="0"/>
          <w:cols w:space="708"/>
          <w:docGrid w:linePitch="360"/>
        </w:sectPr>
      </w:pPr>
    </w:p>
    <w:p w14:paraId="3BCD5419" w14:textId="1131ED95" w:rsidR="0BEBDBE4" w:rsidRDefault="0BEBDBE4" w:rsidP="002C01EC">
      <w:pPr>
        <w:pStyle w:val="Footer"/>
        <w:rPr>
          <w:rFonts w:ascii="Arial" w:hAnsi="Arial" w:cs="Arial"/>
          <w:b/>
          <w:bCs/>
          <w:sz w:val="22"/>
          <w:szCs w:val="22"/>
        </w:rPr>
      </w:pPr>
    </w:p>
    <w:sectPr w:rsidR="0BEBDBE4" w:rsidSect="00C6617D">
      <w:pgSz w:w="16838" w:h="11906" w:orient="landscape"/>
      <w:pgMar w:top="1797" w:right="3092" w:bottom="1797" w:left="709" w:header="709" w:footer="21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B3EC9" w14:textId="77777777" w:rsidR="00097401" w:rsidRDefault="00097401" w:rsidP="00F7426F">
      <w:r>
        <w:separator/>
      </w:r>
    </w:p>
  </w:endnote>
  <w:endnote w:type="continuationSeparator" w:id="0">
    <w:p w14:paraId="57FCE7A6" w14:textId="77777777" w:rsidR="00097401" w:rsidRDefault="00097401" w:rsidP="00F7426F">
      <w:r>
        <w:continuationSeparator/>
      </w:r>
    </w:p>
  </w:endnote>
  <w:endnote w:type="continuationNotice" w:id="1">
    <w:p w14:paraId="3651502F" w14:textId="77777777" w:rsidR="00097401" w:rsidRDefault="0009740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A3481" w14:textId="57DE477B" w:rsidR="00340303" w:rsidRPr="000679F6" w:rsidRDefault="0BEBDBE4" w:rsidP="000679F6">
    <w:pPr>
      <w:pStyle w:val="Footer"/>
      <w:tabs>
        <w:tab w:val="clear" w:pos="4513"/>
        <w:tab w:val="clear" w:pos="9026"/>
        <w:tab w:val="center" w:pos="4156"/>
      </w:tabs>
      <w:ind w:left="-1276" w:right="-1327"/>
      <w:rPr>
        <w:rFonts w:ascii="Arial" w:hAnsi="Arial" w:cs="Arial"/>
        <w:color w:val="BFBFBF" w:themeColor="background1" w:themeShade="BF"/>
        <w:sz w:val="16"/>
        <w:szCs w:val="16"/>
      </w:rPr>
    </w:pPr>
    <w:r w:rsidRPr="0BEBDBE4">
      <w:rPr>
        <w:rFonts w:ascii="Arial" w:hAnsi="Arial" w:cs="Arial"/>
        <w:color w:val="BFBFBF" w:themeColor="background1" w:themeShade="BF"/>
        <w:sz w:val="16"/>
        <w:szCs w:val="16"/>
      </w:rPr>
      <w:t xml:space="preserve">ON: 03.00.001.02 </w:t>
    </w:r>
    <w:r w:rsidR="00340303">
      <w:tab/>
    </w:r>
    <w:r w:rsidRPr="0BEBDBE4">
      <w:rPr>
        <w:rFonts w:ascii="Arial" w:hAnsi="Arial" w:cs="Arial"/>
        <w:color w:val="BFBFBF" w:themeColor="background1" w:themeShade="BF"/>
        <w:sz w:val="16"/>
        <w:szCs w:val="16"/>
      </w:rPr>
      <w:t xml:space="preserve">Blank CCP V2   </w:t>
    </w:r>
    <w:r w:rsidR="00340303">
      <w:tab/>
    </w:r>
    <w:r w:rsidR="00340303">
      <w:tab/>
    </w:r>
    <w:r w:rsidRPr="0BEBDBE4">
      <w:rPr>
        <w:rFonts w:ascii="Arial" w:hAnsi="Arial" w:cs="Arial"/>
        <w:color w:val="BFBFBF" w:themeColor="background1" w:themeShade="BF"/>
        <w:sz w:val="16"/>
        <w:szCs w:val="16"/>
      </w:rPr>
      <w:t xml:space="preserve">Issued: </w:t>
    </w:r>
    <w:proofErr w:type="gramStart"/>
    <w:r w:rsidRPr="0BEBDBE4">
      <w:rPr>
        <w:rFonts w:ascii="Arial" w:hAnsi="Arial" w:cs="Arial"/>
        <w:color w:val="BFBFBF" w:themeColor="background1" w:themeShade="BF"/>
        <w:sz w:val="16"/>
        <w:szCs w:val="16"/>
      </w:rPr>
      <w:t>June  2024</w:t>
    </w:r>
    <w:proofErr w:type="gramEnd"/>
    <w:r w:rsidRPr="0BEBDBE4">
      <w:rPr>
        <w:rFonts w:ascii="Arial" w:hAnsi="Arial" w:cs="Arial"/>
        <w:color w:val="BFBFBF" w:themeColor="background1" w:themeShade="BF"/>
        <w:sz w:val="16"/>
        <w:szCs w:val="16"/>
      </w:rPr>
      <w:t xml:space="preserve">          </w:t>
    </w:r>
    <w:r w:rsidR="00340303">
      <w:tab/>
    </w:r>
    <w:r w:rsidRPr="0BEBDBE4">
      <w:rPr>
        <w:rFonts w:ascii="Arial" w:hAnsi="Arial" w:cs="Arial"/>
        <w:color w:val="BFBFBF" w:themeColor="background1" w:themeShade="BF"/>
        <w:sz w:val="16"/>
        <w:szCs w:val="16"/>
      </w:rPr>
      <w:t>Review: June 2026</w:t>
    </w:r>
  </w:p>
  <w:p w14:paraId="69ED0344" w14:textId="77777777" w:rsidR="00340303" w:rsidRDefault="0034030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F1E9F" w14:textId="77777777" w:rsidR="00097401" w:rsidRDefault="00097401" w:rsidP="00F7426F">
      <w:r>
        <w:separator/>
      </w:r>
    </w:p>
  </w:footnote>
  <w:footnote w:type="continuationSeparator" w:id="0">
    <w:p w14:paraId="509C688D" w14:textId="77777777" w:rsidR="00097401" w:rsidRDefault="00097401" w:rsidP="00F7426F">
      <w:r>
        <w:continuationSeparator/>
      </w:r>
    </w:p>
  </w:footnote>
  <w:footnote w:type="continuationNotice" w:id="1">
    <w:p w14:paraId="5E58C1CF" w14:textId="77777777" w:rsidR="00097401" w:rsidRDefault="0009740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6DE17" w14:textId="1F388AFD" w:rsidR="00340303" w:rsidRDefault="00780B2D" w:rsidP="002354F2">
    <w:pPr>
      <w:pStyle w:val="Header"/>
      <w:tabs>
        <w:tab w:val="clear" w:pos="4513"/>
        <w:tab w:val="center" w:pos="8364"/>
      </w:tabs>
      <w:rPr>
        <w:rFonts w:ascii="Arial" w:hAnsi="Arial" w:cs="Arial"/>
        <w:b/>
      </w:rPr>
    </w:pPr>
    <w:r>
      <w:rPr>
        <w:rFonts w:ascii="Arial" w:hAnsi="Arial" w:cs="Arial"/>
        <w:b/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FA09EEB" wp14:editId="6FDB05D4">
              <wp:simplePos x="0" y="0"/>
              <wp:positionH relativeFrom="column">
                <wp:posOffset>7893421</wp:posOffset>
              </wp:positionH>
              <wp:positionV relativeFrom="paragraph">
                <wp:posOffset>234249</wp:posOffset>
              </wp:positionV>
              <wp:extent cx="2057400" cy="1057275"/>
              <wp:effectExtent l="9525" t="5715" r="9525" b="13335"/>
              <wp:wrapNone/>
              <wp:docPr id="4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057400" cy="1057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7F7F7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1A1DE7" w14:textId="77777777" w:rsidR="00340303" w:rsidRPr="00283A3E" w:rsidRDefault="00340303" w:rsidP="00D349A2">
                          <w:pPr>
                            <w:jc w:val="center"/>
                            <w:rPr>
                              <w:rFonts w:ascii="Arial" w:hAnsi="Arial" w:cs="Arial"/>
                              <w:color w:val="808080"/>
                            </w:rPr>
                          </w:pPr>
                          <w:r w:rsidRPr="00283A3E">
                            <w:rPr>
                              <w:rFonts w:ascii="Arial" w:hAnsi="Arial" w:cs="Arial"/>
                              <w:color w:val="808080"/>
                            </w:rPr>
                            <w:t>Addressograph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FA09EEB" id="Rectangle 1" o:spid="_x0000_s1026" style="position:absolute;margin-left:621.55pt;margin-top:18.45pt;width:162pt;height:83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" strokecolor="#7f7f7f">
              <v:textbox>
                <w:txbxContent>
                  <w:p w14:paraId="031A1DE7" w14:textId="77777777" w:rsidR="00340303" w:rsidRPr="00283A3E" w:rsidRDefault="00340303" w:rsidP="00D349A2">
                    <w:pPr>
                      <w:jc w:val="center"/>
                      <w:rPr>
                        <w:rFonts w:ascii="Arial" w:hAnsi="Arial" w:cs="Arial"/>
                        <w:color w:val="808080"/>
                      </w:rPr>
                    </w:pPr>
                    <w:r w:rsidRPr="00283A3E">
                      <w:rPr>
                        <w:rFonts w:ascii="Arial" w:hAnsi="Arial" w:cs="Arial"/>
                        <w:color w:val="808080"/>
                      </w:rPr>
                      <w:t>Addressograph</w:t>
                    </w:r>
                  </w:p>
                </w:txbxContent>
              </v:textbox>
            </v:rect>
          </w:pict>
        </mc:Fallback>
      </mc:AlternateContent>
    </w:r>
    <w:r w:rsidR="00340303">
      <w:rPr>
        <w:rFonts w:ascii="Arial" w:hAnsi="Arial" w:cs="Arial"/>
        <w:b/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7A8B1C02" wp14:editId="0728DC32">
              <wp:simplePos x="0" y="0"/>
              <wp:positionH relativeFrom="page">
                <wp:align>left</wp:align>
              </wp:positionH>
              <wp:positionV relativeFrom="paragraph">
                <wp:posOffset>-462090</wp:posOffset>
              </wp:positionV>
              <wp:extent cx="10687561" cy="486888"/>
              <wp:effectExtent l="0" t="0" r="0" b="8890"/>
              <wp:wrapNone/>
              <wp:docPr id="7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687561" cy="486888"/>
                      </a:xfrm>
                      <a:prstGeom prst="rect">
                        <a:avLst/>
                      </a:prstGeom>
                      <a:pattFill prst="lgCheck">
                        <a:fgClr>
                          <a:schemeClr val="tx1"/>
                        </a:fgClr>
                        <a:bgClr>
                          <a:schemeClr val="bg1"/>
                        </a:bgClr>
                      </a:patt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3F28172" id="Rectangle 2" o:spid="_x0000_s1026" style="position:absolute;margin-left:0;margin-top:-36.4pt;width:841.55pt;height:38.35pt;z-index:25165824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" fillcolor="black [3213]" stroked="f">
              <v:fill r:id="rId1" o:title="" color2="white [3212]" type="pattern"/>
              <w10:wrap anchorx="page"/>
            </v:rect>
          </w:pict>
        </mc:Fallback>
      </mc:AlternateContent>
    </w:r>
  </w:p>
  <w:p w14:paraId="38E2FA23" w14:textId="632BB626" w:rsidR="00340303" w:rsidRDefault="00823022" w:rsidP="00D349A2">
    <w:pPr>
      <w:pStyle w:val="Header"/>
      <w:tabs>
        <w:tab w:val="clear" w:pos="4513"/>
        <w:tab w:val="center" w:pos="8364"/>
      </w:tabs>
      <w:jc w:val="center"/>
      <w:rPr>
        <w:rFonts w:ascii="Arial" w:hAnsi="Arial" w:cs="Arial"/>
        <w:b/>
        <w:noProof/>
      </w:rPr>
    </w:pPr>
    <w:r>
      <w:rPr>
        <w:rFonts w:ascii="Arial" w:hAnsi="Arial" w:cs="Arial"/>
        <w:b/>
        <w:noProof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D8CCB5" wp14:editId="01367D00">
              <wp:simplePos x="0" y="0"/>
              <wp:positionH relativeFrom="margin">
                <wp:posOffset>1266202</wp:posOffset>
              </wp:positionH>
              <wp:positionV relativeFrom="paragraph">
                <wp:posOffset>120974</wp:posOffset>
              </wp:positionV>
              <wp:extent cx="3825551" cy="539737"/>
              <wp:effectExtent l="0" t="0" r="22860" b="13335"/>
              <wp:wrapNone/>
              <wp:docPr id="5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825551" cy="539737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25400">
                        <a:solidFill>
                          <a:srgbClr val="D8D8D8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0B149" w14:textId="45767F56" w:rsidR="00340303" w:rsidRDefault="00340303" w:rsidP="001B25FC">
                          <w:pPr>
                            <w:rPr>
                              <w:rFonts w:ascii="Arial" w:hAnsi="Arial" w:cs="Arial"/>
                              <w:b/>
                              <w:color w:val="000000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000000"/>
                            </w:rPr>
                            <w:t xml:space="preserve">Domain: </w:t>
                          </w:r>
                          <w:r w:rsidR="00224EE3">
                            <w:rPr>
                              <w:rFonts w:ascii="Arial" w:hAnsi="Arial" w:cs="Arial"/>
                              <w:b/>
                              <w:color w:val="000000"/>
                            </w:rPr>
                            <w:t xml:space="preserve"> Promoting Nutrition</w:t>
                          </w:r>
                          <w:r w:rsidR="00A9305B">
                            <w:rPr>
                              <w:rFonts w:ascii="Arial" w:hAnsi="Arial" w:cs="Arial"/>
                              <w:b/>
                              <w:color w:val="000000"/>
                            </w:rPr>
                            <w:t xml:space="preserve"> and limiting Frailty </w:t>
                          </w:r>
                        </w:p>
                        <w:p w14:paraId="646E1A5B" w14:textId="77777777" w:rsidR="00340303" w:rsidRDefault="00340303" w:rsidP="001B25FC">
                          <w:pPr>
                            <w:rPr>
                              <w:rFonts w:ascii="Arial" w:hAnsi="Arial" w:cs="Arial"/>
                              <w:b/>
                              <w:color w:val="000000"/>
                            </w:rPr>
                          </w:pPr>
                        </w:p>
                        <w:p w14:paraId="0CC2D19D" w14:textId="77777777" w:rsidR="00A9305B" w:rsidRDefault="00A9305B" w:rsidP="001B25FC">
                          <w:pPr>
                            <w:rPr>
                              <w:rFonts w:ascii="Arial" w:hAnsi="Arial" w:cs="Arial"/>
                              <w:b/>
                              <w:color w:val="000000"/>
                            </w:rPr>
                          </w:pPr>
                        </w:p>
                        <w:p w14:paraId="21AF8CAD" w14:textId="6D3DF47E" w:rsidR="00A9305B" w:rsidRDefault="00A9305B" w:rsidP="00823022">
                          <w:pPr>
                            <w:rPr>
                              <w:rFonts w:ascii="Arial" w:hAnsi="Arial" w:cs="Arial"/>
                              <w:b/>
                              <w:color w:val="00000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7D8CCB5" id="Rectangle 3" o:spid="_x0000_s1027" style="position:absolute;left:0;text-align:left;margin-left:99.7pt;margin-top:9.55pt;width:301.2pt;height:42.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" strokecolor="#d8d8d8" strokeweight="2pt">
              <v:textbox>
                <w:txbxContent>
                  <w:p w14:paraId="5D10B149" w14:textId="45767F56" w:rsidR="00340303" w:rsidRDefault="00340303" w:rsidP="001B25FC">
                    <w:pPr>
                      <w:rPr>
                        <w:rFonts w:ascii="Arial" w:hAnsi="Arial" w:cs="Arial"/>
                        <w:b/>
                        <w:color w:val="000000"/>
                      </w:rPr>
                    </w:pPr>
                    <w:r>
                      <w:rPr>
                        <w:rFonts w:ascii="Arial" w:hAnsi="Arial" w:cs="Arial"/>
                        <w:b/>
                        <w:color w:val="000000"/>
                      </w:rPr>
                      <w:t xml:space="preserve">Domain: </w:t>
                    </w:r>
                    <w:r w:rsidR="00224EE3">
                      <w:rPr>
                        <w:rFonts w:ascii="Arial" w:hAnsi="Arial" w:cs="Arial"/>
                        <w:b/>
                        <w:color w:val="000000"/>
                      </w:rPr>
                      <w:t xml:space="preserve"> Promoting Nutrition</w:t>
                    </w:r>
                    <w:r w:rsidR="00A9305B">
                      <w:rPr>
                        <w:rFonts w:ascii="Arial" w:hAnsi="Arial" w:cs="Arial"/>
                        <w:b/>
                        <w:color w:val="000000"/>
                      </w:rPr>
                      <w:t xml:space="preserve"> and limiting Frailty </w:t>
                    </w:r>
                  </w:p>
                  <w:p w14:paraId="646E1A5B" w14:textId="77777777" w:rsidR="00340303" w:rsidRDefault="00340303" w:rsidP="001B25FC">
                    <w:pPr>
                      <w:rPr>
                        <w:rFonts w:ascii="Arial" w:hAnsi="Arial" w:cs="Arial"/>
                        <w:b/>
                        <w:color w:val="000000"/>
                      </w:rPr>
                    </w:pPr>
                  </w:p>
                  <w:p w14:paraId="0CC2D19D" w14:textId="77777777" w:rsidR="00A9305B" w:rsidRDefault="00A9305B" w:rsidP="001B25FC">
                    <w:pPr>
                      <w:rPr>
                        <w:rFonts w:ascii="Arial" w:hAnsi="Arial" w:cs="Arial"/>
                        <w:b/>
                        <w:color w:val="000000"/>
                      </w:rPr>
                    </w:pPr>
                  </w:p>
                  <w:p w14:paraId="21AF8CAD" w14:textId="6D3DF47E" w:rsidR="00A9305B" w:rsidRDefault="00A9305B" w:rsidP="00823022">
                    <w:pPr>
                      <w:rPr>
                        <w:rFonts w:ascii="Arial" w:hAnsi="Arial" w:cs="Arial"/>
                        <w:b/>
                        <w:color w:val="00000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="00872B9B">
      <w:rPr>
        <w:rFonts w:ascii="Arial" w:hAnsi="Arial" w:cs="Arial"/>
        <w:b/>
        <w:noProof/>
      </w:rPr>
      <w:drawing>
        <wp:anchor distT="0" distB="0" distL="114300" distR="114300" simplePos="0" relativeHeight="251658241" behindDoc="1" locked="0" layoutInCell="1" allowOverlap="1" wp14:anchorId="515EAF58" wp14:editId="2956BD8F">
          <wp:simplePos x="0" y="0"/>
          <wp:positionH relativeFrom="column">
            <wp:posOffset>-904240</wp:posOffset>
          </wp:positionH>
          <wp:positionV relativeFrom="paragraph">
            <wp:posOffset>1905</wp:posOffset>
          </wp:positionV>
          <wp:extent cx="1996440" cy="661035"/>
          <wp:effectExtent l="19050" t="0" r="3810" b="0"/>
          <wp:wrapTight wrapText="bothSides">
            <wp:wrapPolygon edited="0">
              <wp:start x="-206" y="0"/>
              <wp:lineTo x="-206" y="21164"/>
              <wp:lineTo x="21641" y="21164"/>
              <wp:lineTo x="21641" y="0"/>
              <wp:lineTo x="-206" y="0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6440" cy="6610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76A2EC20" w14:textId="77777777" w:rsidR="00340303" w:rsidRDefault="00340303" w:rsidP="00D349A2">
    <w:pPr>
      <w:pStyle w:val="Header"/>
      <w:tabs>
        <w:tab w:val="clear" w:pos="4513"/>
        <w:tab w:val="center" w:pos="8364"/>
      </w:tabs>
      <w:jc w:val="center"/>
      <w:rPr>
        <w:rFonts w:ascii="Arial" w:hAnsi="Arial" w:cs="Arial"/>
        <w:b/>
      </w:rPr>
    </w:pPr>
  </w:p>
  <w:p w14:paraId="6349788A" w14:textId="77777777" w:rsidR="00340303" w:rsidRPr="00D349A2" w:rsidRDefault="00340303" w:rsidP="00D349A2">
    <w:pPr>
      <w:pStyle w:val="Header"/>
      <w:tabs>
        <w:tab w:val="clear" w:pos="4513"/>
        <w:tab w:val="center" w:pos="8364"/>
      </w:tabs>
      <w:jc w:val="center"/>
      <w:rPr>
        <w:rFonts w:ascii="Arial" w:hAnsi="Arial" w:cs="Arial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1F4709"/>
    <w:multiLevelType w:val="hybridMultilevel"/>
    <w:tmpl w:val="1F72B19A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214A3B"/>
    <w:multiLevelType w:val="hybridMultilevel"/>
    <w:tmpl w:val="A77E2F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306152"/>
    <w:multiLevelType w:val="hybridMultilevel"/>
    <w:tmpl w:val="AD24C8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740357"/>
    <w:multiLevelType w:val="hybridMultilevel"/>
    <w:tmpl w:val="79A89E7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626E42"/>
    <w:multiLevelType w:val="hybridMultilevel"/>
    <w:tmpl w:val="D9B6B5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B57F7"/>
    <w:multiLevelType w:val="hybridMultilevel"/>
    <w:tmpl w:val="156E69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D5362B"/>
    <w:multiLevelType w:val="hybridMultilevel"/>
    <w:tmpl w:val="21C873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E13065"/>
    <w:multiLevelType w:val="hybridMultilevel"/>
    <w:tmpl w:val="2CD66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680277">
    <w:abstractNumId w:val="2"/>
  </w:num>
  <w:num w:numId="2" w16cid:durableId="769617781">
    <w:abstractNumId w:val="4"/>
  </w:num>
  <w:num w:numId="3" w16cid:durableId="1503810145">
    <w:abstractNumId w:val="0"/>
  </w:num>
  <w:num w:numId="4" w16cid:durableId="1648126256">
    <w:abstractNumId w:val="5"/>
  </w:num>
  <w:num w:numId="5" w16cid:durableId="731806597">
    <w:abstractNumId w:val="7"/>
  </w:num>
  <w:num w:numId="6" w16cid:durableId="255410283">
    <w:abstractNumId w:val="3"/>
  </w:num>
  <w:num w:numId="7" w16cid:durableId="341588912">
    <w:abstractNumId w:val="6"/>
  </w:num>
  <w:num w:numId="8" w16cid:durableId="982610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>
      <o:colormru v:ext="edit" colors="aqua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1332"/>
    <w:rsid w:val="000065B9"/>
    <w:rsid w:val="00021F05"/>
    <w:rsid w:val="00022203"/>
    <w:rsid w:val="00022995"/>
    <w:rsid w:val="00022DE3"/>
    <w:rsid w:val="000274D9"/>
    <w:rsid w:val="0003215B"/>
    <w:rsid w:val="000329E0"/>
    <w:rsid w:val="00036F33"/>
    <w:rsid w:val="00042102"/>
    <w:rsid w:val="0004592E"/>
    <w:rsid w:val="00063178"/>
    <w:rsid w:val="000656AF"/>
    <w:rsid w:val="0006621D"/>
    <w:rsid w:val="0006621F"/>
    <w:rsid w:val="0006743B"/>
    <w:rsid w:val="000679F6"/>
    <w:rsid w:val="00073EED"/>
    <w:rsid w:val="0007506C"/>
    <w:rsid w:val="00075405"/>
    <w:rsid w:val="00075E46"/>
    <w:rsid w:val="00083463"/>
    <w:rsid w:val="0008449A"/>
    <w:rsid w:val="00084DCC"/>
    <w:rsid w:val="00085FCD"/>
    <w:rsid w:val="00090385"/>
    <w:rsid w:val="00097401"/>
    <w:rsid w:val="000A7AFE"/>
    <w:rsid w:val="000B23A6"/>
    <w:rsid w:val="000B7FF4"/>
    <w:rsid w:val="000C1F9A"/>
    <w:rsid w:val="000C38C7"/>
    <w:rsid w:val="000C547B"/>
    <w:rsid w:val="000C553D"/>
    <w:rsid w:val="000C6977"/>
    <w:rsid w:val="000D3241"/>
    <w:rsid w:val="000D37E7"/>
    <w:rsid w:val="000D50BA"/>
    <w:rsid w:val="000D75BD"/>
    <w:rsid w:val="000F515C"/>
    <w:rsid w:val="0011594D"/>
    <w:rsid w:val="00123077"/>
    <w:rsid w:val="001255C0"/>
    <w:rsid w:val="00130483"/>
    <w:rsid w:val="00131298"/>
    <w:rsid w:val="0013286D"/>
    <w:rsid w:val="00140981"/>
    <w:rsid w:val="00171C2C"/>
    <w:rsid w:val="00172558"/>
    <w:rsid w:val="001774AA"/>
    <w:rsid w:val="001810B1"/>
    <w:rsid w:val="001830FA"/>
    <w:rsid w:val="00185546"/>
    <w:rsid w:val="0019347A"/>
    <w:rsid w:val="0019534B"/>
    <w:rsid w:val="001B1470"/>
    <w:rsid w:val="001B25FC"/>
    <w:rsid w:val="001B2F88"/>
    <w:rsid w:val="001B5809"/>
    <w:rsid w:val="001C71D9"/>
    <w:rsid w:val="001D037D"/>
    <w:rsid w:val="001D36AD"/>
    <w:rsid w:val="0020293F"/>
    <w:rsid w:val="00220F7A"/>
    <w:rsid w:val="002210B2"/>
    <w:rsid w:val="00224EE3"/>
    <w:rsid w:val="00232F99"/>
    <w:rsid w:val="002354F2"/>
    <w:rsid w:val="002447FD"/>
    <w:rsid w:val="00246F43"/>
    <w:rsid w:val="00256772"/>
    <w:rsid w:val="00264101"/>
    <w:rsid w:val="00266A62"/>
    <w:rsid w:val="002702A7"/>
    <w:rsid w:val="00283A3E"/>
    <w:rsid w:val="00284B95"/>
    <w:rsid w:val="002976EB"/>
    <w:rsid w:val="002A273C"/>
    <w:rsid w:val="002A5014"/>
    <w:rsid w:val="002A7667"/>
    <w:rsid w:val="002B7815"/>
    <w:rsid w:val="002C01EC"/>
    <w:rsid w:val="002C1640"/>
    <w:rsid w:val="002C33ED"/>
    <w:rsid w:val="002C650D"/>
    <w:rsid w:val="002D4A00"/>
    <w:rsid w:val="002E4929"/>
    <w:rsid w:val="002E6085"/>
    <w:rsid w:val="00300868"/>
    <w:rsid w:val="0032298D"/>
    <w:rsid w:val="003229F7"/>
    <w:rsid w:val="00332D74"/>
    <w:rsid w:val="00334540"/>
    <w:rsid w:val="00336C97"/>
    <w:rsid w:val="00340303"/>
    <w:rsid w:val="00341EE8"/>
    <w:rsid w:val="00353CE7"/>
    <w:rsid w:val="003542F6"/>
    <w:rsid w:val="003615F2"/>
    <w:rsid w:val="003631B1"/>
    <w:rsid w:val="00366779"/>
    <w:rsid w:val="00373E58"/>
    <w:rsid w:val="0038654A"/>
    <w:rsid w:val="003911B1"/>
    <w:rsid w:val="00397953"/>
    <w:rsid w:val="003A1A3E"/>
    <w:rsid w:val="003A3243"/>
    <w:rsid w:val="003A5681"/>
    <w:rsid w:val="003B48E9"/>
    <w:rsid w:val="003B6646"/>
    <w:rsid w:val="003C350C"/>
    <w:rsid w:val="003C6AA1"/>
    <w:rsid w:val="003D0ACB"/>
    <w:rsid w:val="003D262F"/>
    <w:rsid w:val="003E1497"/>
    <w:rsid w:val="003F3C1C"/>
    <w:rsid w:val="003F6514"/>
    <w:rsid w:val="003F7009"/>
    <w:rsid w:val="00400636"/>
    <w:rsid w:val="004038C9"/>
    <w:rsid w:val="0041324F"/>
    <w:rsid w:val="00422FDB"/>
    <w:rsid w:val="00424043"/>
    <w:rsid w:val="0042530B"/>
    <w:rsid w:val="00433A8F"/>
    <w:rsid w:val="00464D41"/>
    <w:rsid w:val="0046512D"/>
    <w:rsid w:val="004676F6"/>
    <w:rsid w:val="0047094C"/>
    <w:rsid w:val="00470ACF"/>
    <w:rsid w:val="00470DC9"/>
    <w:rsid w:val="00471D42"/>
    <w:rsid w:val="004808FB"/>
    <w:rsid w:val="004810AB"/>
    <w:rsid w:val="00483DEB"/>
    <w:rsid w:val="00491C9B"/>
    <w:rsid w:val="004A00E9"/>
    <w:rsid w:val="004A206F"/>
    <w:rsid w:val="004A51E3"/>
    <w:rsid w:val="004A7556"/>
    <w:rsid w:val="004A7F2F"/>
    <w:rsid w:val="004B08D6"/>
    <w:rsid w:val="004B5F62"/>
    <w:rsid w:val="004C2F92"/>
    <w:rsid w:val="004C6CD7"/>
    <w:rsid w:val="004D2BE3"/>
    <w:rsid w:val="004D69A4"/>
    <w:rsid w:val="004E258E"/>
    <w:rsid w:val="004E379D"/>
    <w:rsid w:val="004E38CC"/>
    <w:rsid w:val="004E4955"/>
    <w:rsid w:val="004E5375"/>
    <w:rsid w:val="004E7772"/>
    <w:rsid w:val="00513978"/>
    <w:rsid w:val="0052234F"/>
    <w:rsid w:val="00526B99"/>
    <w:rsid w:val="005305FA"/>
    <w:rsid w:val="005336B2"/>
    <w:rsid w:val="0054479A"/>
    <w:rsid w:val="00553EF3"/>
    <w:rsid w:val="00562F24"/>
    <w:rsid w:val="005749AC"/>
    <w:rsid w:val="00582214"/>
    <w:rsid w:val="0059241C"/>
    <w:rsid w:val="00593CFB"/>
    <w:rsid w:val="00594023"/>
    <w:rsid w:val="005A24C9"/>
    <w:rsid w:val="005A4269"/>
    <w:rsid w:val="005B5782"/>
    <w:rsid w:val="005B6319"/>
    <w:rsid w:val="005C27C7"/>
    <w:rsid w:val="005C4786"/>
    <w:rsid w:val="005C6BAF"/>
    <w:rsid w:val="005D2584"/>
    <w:rsid w:val="005D268F"/>
    <w:rsid w:val="005D518C"/>
    <w:rsid w:val="005F224E"/>
    <w:rsid w:val="005F43B7"/>
    <w:rsid w:val="00601A8D"/>
    <w:rsid w:val="0060633E"/>
    <w:rsid w:val="00610032"/>
    <w:rsid w:val="00612A00"/>
    <w:rsid w:val="00620946"/>
    <w:rsid w:val="00624031"/>
    <w:rsid w:val="0063526C"/>
    <w:rsid w:val="00642A64"/>
    <w:rsid w:val="006440AE"/>
    <w:rsid w:val="006473A4"/>
    <w:rsid w:val="00652DDC"/>
    <w:rsid w:val="00663EEC"/>
    <w:rsid w:val="00676796"/>
    <w:rsid w:val="0068422D"/>
    <w:rsid w:val="006A22EC"/>
    <w:rsid w:val="006A55AF"/>
    <w:rsid w:val="006A780F"/>
    <w:rsid w:val="006B5D4A"/>
    <w:rsid w:val="006C099D"/>
    <w:rsid w:val="006C389A"/>
    <w:rsid w:val="006C7D8E"/>
    <w:rsid w:val="006D3B0D"/>
    <w:rsid w:val="006E2D50"/>
    <w:rsid w:val="006E4E3C"/>
    <w:rsid w:val="006E539E"/>
    <w:rsid w:val="006F6403"/>
    <w:rsid w:val="00713C01"/>
    <w:rsid w:val="00727ED3"/>
    <w:rsid w:val="007375DF"/>
    <w:rsid w:val="007458AF"/>
    <w:rsid w:val="0074594F"/>
    <w:rsid w:val="0074616C"/>
    <w:rsid w:val="00746FC9"/>
    <w:rsid w:val="00750DF0"/>
    <w:rsid w:val="00765D01"/>
    <w:rsid w:val="0077041A"/>
    <w:rsid w:val="0077056B"/>
    <w:rsid w:val="00772588"/>
    <w:rsid w:val="00774D09"/>
    <w:rsid w:val="00780B2D"/>
    <w:rsid w:val="00793A6E"/>
    <w:rsid w:val="00794087"/>
    <w:rsid w:val="00794E8E"/>
    <w:rsid w:val="00797B01"/>
    <w:rsid w:val="007A16E9"/>
    <w:rsid w:val="007A4275"/>
    <w:rsid w:val="007C2D68"/>
    <w:rsid w:val="007C57CC"/>
    <w:rsid w:val="007D2D21"/>
    <w:rsid w:val="007E0D85"/>
    <w:rsid w:val="007E2D1E"/>
    <w:rsid w:val="007E3552"/>
    <w:rsid w:val="007E612A"/>
    <w:rsid w:val="007F04A6"/>
    <w:rsid w:val="008078F1"/>
    <w:rsid w:val="00807F6C"/>
    <w:rsid w:val="00810EED"/>
    <w:rsid w:val="0081360E"/>
    <w:rsid w:val="00815C95"/>
    <w:rsid w:val="008173ED"/>
    <w:rsid w:val="00822596"/>
    <w:rsid w:val="00823022"/>
    <w:rsid w:val="00835E99"/>
    <w:rsid w:val="00836314"/>
    <w:rsid w:val="00845201"/>
    <w:rsid w:val="00847FD1"/>
    <w:rsid w:val="008510B0"/>
    <w:rsid w:val="00861120"/>
    <w:rsid w:val="00864DF8"/>
    <w:rsid w:val="00865D7A"/>
    <w:rsid w:val="0087097D"/>
    <w:rsid w:val="00872008"/>
    <w:rsid w:val="00872B9B"/>
    <w:rsid w:val="00875ED0"/>
    <w:rsid w:val="00876B9A"/>
    <w:rsid w:val="008779EE"/>
    <w:rsid w:val="0088249B"/>
    <w:rsid w:val="00882E07"/>
    <w:rsid w:val="00891C7E"/>
    <w:rsid w:val="008B6B95"/>
    <w:rsid w:val="008C1AF5"/>
    <w:rsid w:val="008C68E6"/>
    <w:rsid w:val="008D5526"/>
    <w:rsid w:val="008E0C9E"/>
    <w:rsid w:val="008E60B6"/>
    <w:rsid w:val="008F7623"/>
    <w:rsid w:val="0090111B"/>
    <w:rsid w:val="009115AF"/>
    <w:rsid w:val="00926645"/>
    <w:rsid w:val="00941EBE"/>
    <w:rsid w:val="0094290B"/>
    <w:rsid w:val="00942F2E"/>
    <w:rsid w:val="00953B04"/>
    <w:rsid w:val="009607EA"/>
    <w:rsid w:val="00971332"/>
    <w:rsid w:val="0097155A"/>
    <w:rsid w:val="009752FC"/>
    <w:rsid w:val="00975371"/>
    <w:rsid w:val="00975EF9"/>
    <w:rsid w:val="00977996"/>
    <w:rsid w:val="00981057"/>
    <w:rsid w:val="00981579"/>
    <w:rsid w:val="0098619C"/>
    <w:rsid w:val="00990777"/>
    <w:rsid w:val="0099212C"/>
    <w:rsid w:val="00992BAD"/>
    <w:rsid w:val="009A00FD"/>
    <w:rsid w:val="009A660E"/>
    <w:rsid w:val="009B05F3"/>
    <w:rsid w:val="009B69D8"/>
    <w:rsid w:val="009C7290"/>
    <w:rsid w:val="00A01CDB"/>
    <w:rsid w:val="00A01E8F"/>
    <w:rsid w:val="00A12E74"/>
    <w:rsid w:val="00A2149B"/>
    <w:rsid w:val="00A24CD5"/>
    <w:rsid w:val="00A2584D"/>
    <w:rsid w:val="00A34DB0"/>
    <w:rsid w:val="00A51A9B"/>
    <w:rsid w:val="00A57CBE"/>
    <w:rsid w:val="00A6104A"/>
    <w:rsid w:val="00A66B9A"/>
    <w:rsid w:val="00A80B06"/>
    <w:rsid w:val="00A80E83"/>
    <w:rsid w:val="00A86637"/>
    <w:rsid w:val="00A9305B"/>
    <w:rsid w:val="00A95A72"/>
    <w:rsid w:val="00AA68BF"/>
    <w:rsid w:val="00AB2747"/>
    <w:rsid w:val="00AB2BA9"/>
    <w:rsid w:val="00AB370C"/>
    <w:rsid w:val="00AB389D"/>
    <w:rsid w:val="00AB715E"/>
    <w:rsid w:val="00AB765E"/>
    <w:rsid w:val="00AC0D2B"/>
    <w:rsid w:val="00AF13FA"/>
    <w:rsid w:val="00AF7C59"/>
    <w:rsid w:val="00B22A23"/>
    <w:rsid w:val="00B25528"/>
    <w:rsid w:val="00B45FDF"/>
    <w:rsid w:val="00B47745"/>
    <w:rsid w:val="00B55930"/>
    <w:rsid w:val="00B570B7"/>
    <w:rsid w:val="00B575CC"/>
    <w:rsid w:val="00B62450"/>
    <w:rsid w:val="00B62863"/>
    <w:rsid w:val="00B6335B"/>
    <w:rsid w:val="00B71ACC"/>
    <w:rsid w:val="00B803C2"/>
    <w:rsid w:val="00B908AB"/>
    <w:rsid w:val="00BA10BF"/>
    <w:rsid w:val="00BB414C"/>
    <w:rsid w:val="00BC03FE"/>
    <w:rsid w:val="00BC4D5D"/>
    <w:rsid w:val="00BC537A"/>
    <w:rsid w:val="00BC5BD5"/>
    <w:rsid w:val="00BC7FCE"/>
    <w:rsid w:val="00BD4897"/>
    <w:rsid w:val="00BD73FE"/>
    <w:rsid w:val="00BE0A7D"/>
    <w:rsid w:val="00BE534A"/>
    <w:rsid w:val="00C1097A"/>
    <w:rsid w:val="00C11D1A"/>
    <w:rsid w:val="00C12241"/>
    <w:rsid w:val="00C26B37"/>
    <w:rsid w:val="00C26F26"/>
    <w:rsid w:val="00C36099"/>
    <w:rsid w:val="00C36F5A"/>
    <w:rsid w:val="00C40919"/>
    <w:rsid w:val="00C51DD1"/>
    <w:rsid w:val="00C6001D"/>
    <w:rsid w:val="00C660C2"/>
    <w:rsid w:val="00C6617D"/>
    <w:rsid w:val="00C66A14"/>
    <w:rsid w:val="00C80945"/>
    <w:rsid w:val="00C81D3B"/>
    <w:rsid w:val="00C82CF0"/>
    <w:rsid w:val="00C918E5"/>
    <w:rsid w:val="00C950DA"/>
    <w:rsid w:val="00CA5E37"/>
    <w:rsid w:val="00CB49B0"/>
    <w:rsid w:val="00CB54F8"/>
    <w:rsid w:val="00CB5907"/>
    <w:rsid w:val="00CD271C"/>
    <w:rsid w:val="00CF332C"/>
    <w:rsid w:val="00D03F8F"/>
    <w:rsid w:val="00D04D35"/>
    <w:rsid w:val="00D10A9D"/>
    <w:rsid w:val="00D11B95"/>
    <w:rsid w:val="00D246BB"/>
    <w:rsid w:val="00D24B2D"/>
    <w:rsid w:val="00D26015"/>
    <w:rsid w:val="00D349A2"/>
    <w:rsid w:val="00D34DA2"/>
    <w:rsid w:val="00D35EFA"/>
    <w:rsid w:val="00D44866"/>
    <w:rsid w:val="00D56206"/>
    <w:rsid w:val="00D627C2"/>
    <w:rsid w:val="00D7114D"/>
    <w:rsid w:val="00D71BC2"/>
    <w:rsid w:val="00D74702"/>
    <w:rsid w:val="00D77807"/>
    <w:rsid w:val="00D80105"/>
    <w:rsid w:val="00D8286C"/>
    <w:rsid w:val="00D830FB"/>
    <w:rsid w:val="00D91DF0"/>
    <w:rsid w:val="00DA171B"/>
    <w:rsid w:val="00DA3573"/>
    <w:rsid w:val="00DA59BE"/>
    <w:rsid w:val="00DB1EE8"/>
    <w:rsid w:val="00DB7303"/>
    <w:rsid w:val="00DC0E74"/>
    <w:rsid w:val="00DC701A"/>
    <w:rsid w:val="00DE1910"/>
    <w:rsid w:val="00DE43D0"/>
    <w:rsid w:val="00DF0032"/>
    <w:rsid w:val="00DF45EA"/>
    <w:rsid w:val="00DF6B7C"/>
    <w:rsid w:val="00E00DE2"/>
    <w:rsid w:val="00E01150"/>
    <w:rsid w:val="00E045A6"/>
    <w:rsid w:val="00E078B4"/>
    <w:rsid w:val="00E17F49"/>
    <w:rsid w:val="00E26916"/>
    <w:rsid w:val="00E2744D"/>
    <w:rsid w:val="00E2772F"/>
    <w:rsid w:val="00E37A84"/>
    <w:rsid w:val="00E3E72E"/>
    <w:rsid w:val="00E41532"/>
    <w:rsid w:val="00E45827"/>
    <w:rsid w:val="00E533A5"/>
    <w:rsid w:val="00E5408B"/>
    <w:rsid w:val="00E64712"/>
    <w:rsid w:val="00E66B36"/>
    <w:rsid w:val="00E679A1"/>
    <w:rsid w:val="00E80EDD"/>
    <w:rsid w:val="00E8259D"/>
    <w:rsid w:val="00E82724"/>
    <w:rsid w:val="00E83748"/>
    <w:rsid w:val="00E84BB4"/>
    <w:rsid w:val="00E85BEB"/>
    <w:rsid w:val="00E8669C"/>
    <w:rsid w:val="00E9008B"/>
    <w:rsid w:val="00EA4245"/>
    <w:rsid w:val="00EA6DD0"/>
    <w:rsid w:val="00EB4D88"/>
    <w:rsid w:val="00EB52AD"/>
    <w:rsid w:val="00EC271D"/>
    <w:rsid w:val="00ED5300"/>
    <w:rsid w:val="00EF0FF4"/>
    <w:rsid w:val="00F017B3"/>
    <w:rsid w:val="00F04905"/>
    <w:rsid w:val="00F207F4"/>
    <w:rsid w:val="00F27049"/>
    <w:rsid w:val="00F33168"/>
    <w:rsid w:val="00F3662A"/>
    <w:rsid w:val="00F41CC8"/>
    <w:rsid w:val="00F524C0"/>
    <w:rsid w:val="00F52F99"/>
    <w:rsid w:val="00F563AB"/>
    <w:rsid w:val="00F564AD"/>
    <w:rsid w:val="00F63ED9"/>
    <w:rsid w:val="00F669FC"/>
    <w:rsid w:val="00F713C0"/>
    <w:rsid w:val="00F7426F"/>
    <w:rsid w:val="00F75228"/>
    <w:rsid w:val="00F75343"/>
    <w:rsid w:val="00F7790C"/>
    <w:rsid w:val="00F835CF"/>
    <w:rsid w:val="00F87C02"/>
    <w:rsid w:val="00F919C5"/>
    <w:rsid w:val="00F968AA"/>
    <w:rsid w:val="00FA4D90"/>
    <w:rsid w:val="00FA50B4"/>
    <w:rsid w:val="00FB25E5"/>
    <w:rsid w:val="00FC36C7"/>
    <w:rsid w:val="00FC50FF"/>
    <w:rsid w:val="00FC5960"/>
    <w:rsid w:val="00FC5CE4"/>
    <w:rsid w:val="00FD471B"/>
    <w:rsid w:val="00FD4F5E"/>
    <w:rsid w:val="00FD67E6"/>
    <w:rsid w:val="00FE4EC7"/>
    <w:rsid w:val="00FE5A61"/>
    <w:rsid w:val="00FE6B84"/>
    <w:rsid w:val="00FE71C1"/>
    <w:rsid w:val="00FF3C9C"/>
    <w:rsid w:val="03449005"/>
    <w:rsid w:val="03795F6E"/>
    <w:rsid w:val="043E1474"/>
    <w:rsid w:val="04403F83"/>
    <w:rsid w:val="05565BE5"/>
    <w:rsid w:val="07A34A30"/>
    <w:rsid w:val="07BAAAD4"/>
    <w:rsid w:val="09B0DC31"/>
    <w:rsid w:val="09C11AE9"/>
    <w:rsid w:val="0AC51C94"/>
    <w:rsid w:val="0AE9FABA"/>
    <w:rsid w:val="0BEBDBE4"/>
    <w:rsid w:val="0E23B7E1"/>
    <w:rsid w:val="0E68B00A"/>
    <w:rsid w:val="123E86E1"/>
    <w:rsid w:val="154E3B21"/>
    <w:rsid w:val="1659A989"/>
    <w:rsid w:val="1668FFB8"/>
    <w:rsid w:val="16D3BEB0"/>
    <w:rsid w:val="173EF586"/>
    <w:rsid w:val="176E4943"/>
    <w:rsid w:val="179647C2"/>
    <w:rsid w:val="1C172E2F"/>
    <w:rsid w:val="1C9B0F68"/>
    <w:rsid w:val="1E017378"/>
    <w:rsid w:val="1F22D50B"/>
    <w:rsid w:val="207C58D5"/>
    <w:rsid w:val="20ADF8C5"/>
    <w:rsid w:val="223301DB"/>
    <w:rsid w:val="2340B2E9"/>
    <w:rsid w:val="25AEF251"/>
    <w:rsid w:val="25D02126"/>
    <w:rsid w:val="25DCBD37"/>
    <w:rsid w:val="268CBC6E"/>
    <w:rsid w:val="27D45721"/>
    <w:rsid w:val="27F736B3"/>
    <w:rsid w:val="289B8EF3"/>
    <w:rsid w:val="2AAA74FB"/>
    <w:rsid w:val="2E17329B"/>
    <w:rsid w:val="3438FA7B"/>
    <w:rsid w:val="348B09CF"/>
    <w:rsid w:val="384F33B6"/>
    <w:rsid w:val="385983B1"/>
    <w:rsid w:val="39BCFB46"/>
    <w:rsid w:val="39F22A7B"/>
    <w:rsid w:val="3A857B07"/>
    <w:rsid w:val="3A910B8D"/>
    <w:rsid w:val="3B5E5BC8"/>
    <w:rsid w:val="3BF52E5F"/>
    <w:rsid w:val="3EB6F396"/>
    <w:rsid w:val="413D24A4"/>
    <w:rsid w:val="41EB8B06"/>
    <w:rsid w:val="451BD6B5"/>
    <w:rsid w:val="47D0DEAC"/>
    <w:rsid w:val="4B266D28"/>
    <w:rsid w:val="4DFEEDA3"/>
    <w:rsid w:val="4E0F4167"/>
    <w:rsid w:val="4E3A07C7"/>
    <w:rsid w:val="4F7054BD"/>
    <w:rsid w:val="4F98F2DB"/>
    <w:rsid w:val="50FC1CFF"/>
    <w:rsid w:val="52014A29"/>
    <w:rsid w:val="528B3807"/>
    <w:rsid w:val="5383FF3B"/>
    <w:rsid w:val="54FE1202"/>
    <w:rsid w:val="55128EE6"/>
    <w:rsid w:val="557BF65B"/>
    <w:rsid w:val="5791DBB4"/>
    <w:rsid w:val="5A907634"/>
    <w:rsid w:val="5C296379"/>
    <w:rsid w:val="5D22EA5F"/>
    <w:rsid w:val="5DBC3629"/>
    <w:rsid w:val="5DF9866F"/>
    <w:rsid w:val="5ED5E76D"/>
    <w:rsid w:val="60C8E7D3"/>
    <w:rsid w:val="60EE297B"/>
    <w:rsid w:val="61F36AE7"/>
    <w:rsid w:val="62785963"/>
    <w:rsid w:val="63776D30"/>
    <w:rsid w:val="69D5C3CD"/>
    <w:rsid w:val="6C09492F"/>
    <w:rsid w:val="6C9F7694"/>
    <w:rsid w:val="6FED15EF"/>
    <w:rsid w:val="70FA9A52"/>
    <w:rsid w:val="71E70737"/>
    <w:rsid w:val="73FC53ED"/>
    <w:rsid w:val="7854464C"/>
    <w:rsid w:val="78DA468E"/>
    <w:rsid w:val="79A11DBE"/>
    <w:rsid w:val="79C38803"/>
    <w:rsid w:val="7BC21753"/>
    <w:rsid w:val="7D1FD41A"/>
    <w:rsid w:val="7D465413"/>
    <w:rsid w:val="7F1EC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aqua"/>
    </o:shapedefaults>
    <o:shapelayout v:ext="edit">
      <o:idmap v:ext="edit" data="2"/>
    </o:shapelayout>
  </w:shapeDefaults>
  <w:decimalSymbol w:val="."/>
  <w:listSeparator w:val=","/>
  <w14:docId w14:val="2B3AE332"/>
  <w15:docId w15:val="{555B88A7-2942-491F-80FC-2C5605B07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71D4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713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F7426F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F7426F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F7426F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F7426F"/>
    <w:rPr>
      <w:sz w:val="24"/>
      <w:szCs w:val="24"/>
    </w:rPr>
  </w:style>
  <w:style w:type="paragraph" w:styleId="BalloonText">
    <w:name w:val="Balloon Text"/>
    <w:basedOn w:val="Normal"/>
    <w:link w:val="BalloonTextChar"/>
    <w:rsid w:val="00F7426F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F7426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nhideWhenUsed/>
    <w:rsid w:val="00E4153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0B2D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680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6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hswales365.sharepoint.com/:w:/r/sites/POW_Therapies_HSS_Intranet/Shared%20Documents/Dietetics%20and%20Nutrition/Referral%20Criteria%20and%20form/Dietetic%20referral%20form.docx?d=w3e848dda0f73404cb93d6a85c9c1beea&amp;csf=1&amp;web=1&amp;e=4cdWwr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/>
    <lcf76f155ced4ddcb4097134ff3c332f xmlns="a52a7c76-ceac-446d-ac85-cb82d00e3116">
      <Terms xmlns="http://schemas.microsoft.com/office/infopath/2007/PartnerControls"/>
    </lcf76f155ced4ddcb4097134ff3c332f>
    <SharedWithUsers xmlns="6414e7a8-3859-4baa-9b8d-a01e638680ef">
      <UserInfo>
        <DisplayName>Karen Proctor (PTHB - North Locality Dietetics)</DisplayName>
        <AccountId>15</AccountId>
        <AccountType/>
      </UserInfo>
      <UserInfo>
        <DisplayName>Rhiain Morris (PTHB - Dietetics)</DisplayName>
        <AccountId>58</AccountId>
        <AccountType/>
      </UserInfo>
      <UserInfo>
        <DisplayName>Zoe Clent (PTHB - Community Services)</DisplayName>
        <AccountId>1465</AccountId>
        <AccountType/>
      </UserInfo>
      <UserInfo>
        <DisplayName>Paul Sussex (PTHB - Community Care)</DisplayName>
        <AccountId>1466</AccountId>
        <AccountType/>
      </UserInfo>
      <UserInfo>
        <DisplayName>Lesley Sanders (PTHB - Mid Cluster)</DisplayName>
        <AccountId>1467</AccountId>
        <AccountType/>
      </UserInfo>
      <UserInfo>
        <DisplayName>Linzi Shone (PTHB – Specialist Nursing)</DisplayName>
        <AccountId>1130</AccountId>
        <AccountType/>
      </UserInfo>
      <UserInfo>
        <DisplayName>Julie Powell (PTHB - Brynheulog Ward)</DisplayName>
        <AccountId>1468</AccountId>
        <AccountType/>
      </UserInfo>
    </SharedWithUsers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CB39EED-03D5-41E7-8BD9-FFA7D17A54A2}">
  <ds:schemaRefs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2006/metadata/properties"/>
    <ds:schemaRef ds:uri="http://schemas.microsoft.com/office/2006/documentManagement/types"/>
    <ds:schemaRef ds:uri="a52a7c76-ceac-446d-ac85-cb82d00e3116"/>
    <ds:schemaRef ds:uri="6414e7a8-3859-4baa-9b8d-a01e638680ef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460C7D5-F855-4D05-9435-04DB19FABE3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8BBBCB-F437-4BE4-960F-0EBAF05C49F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DFFFD0-1F5F-4EF2-A52A-B6F5ED0299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392</Words>
  <Characters>2237</Characters>
  <Application>Microsoft Office Word</Application>
  <DocSecurity>0</DocSecurity>
  <Lines>18</Lines>
  <Paragraphs>5</Paragraphs>
  <ScaleCrop>false</ScaleCrop>
  <Company>Powys LHB</Company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ADMISSION CHECKLIST AND AUDIT TOOL</dc:title>
  <dc:subject/>
  <dc:creator>Powys</dc:creator>
  <cp:keywords/>
  <cp:lastModifiedBy>Ellen Buffery (PTHB - Medicines Management)</cp:lastModifiedBy>
  <cp:revision>2</cp:revision>
  <cp:lastPrinted>2021-04-01T15:52:00Z</cp:lastPrinted>
  <dcterms:created xsi:type="dcterms:W3CDTF">2025-05-12T09:09:00Z</dcterms:created>
  <dcterms:modified xsi:type="dcterms:W3CDTF">2025-05-12T09:09:00Z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-2063463638</vt:i4>
  </property>
  <property fmtid="{D5CDD505-2E9C-101B-9397-08002B2CF9AE}" pid="3" name="_NewReviewCycle">
    <vt:lpwstr/>
  </property>
  <property fmtid="{D5CDD505-2E9C-101B-9397-08002B2CF9AE}" pid="4" name="_EmailSubject">
    <vt:lpwstr>DOLs careplan</vt:lpwstr>
  </property>
  <property fmtid="{D5CDD505-2E9C-101B-9397-08002B2CF9AE}" pid="5" name="_AuthorEmail">
    <vt:lpwstr>Janet.Bethell@wales.nhs.uk</vt:lpwstr>
  </property>
  <property fmtid="{D5CDD505-2E9C-101B-9397-08002B2CF9AE}" pid="6" name="_AuthorEmailDisplayName">
    <vt:lpwstr>Janet Bethell (Powys Teaching Health Board - Machynlleth Twymyn Ward)</vt:lpwstr>
  </property>
  <property fmtid="{D5CDD505-2E9C-101B-9397-08002B2CF9AE}" pid="7" name="_PreviousAdHocReviewCycleID">
    <vt:i4>1691234376</vt:i4>
  </property>
  <property fmtid="{D5CDD505-2E9C-101B-9397-08002B2CF9AE}" pid="8" name="_ReviewingToolsShownOnce">
    <vt:lpwstr/>
  </property>
  <property fmtid="{D5CDD505-2E9C-101B-9397-08002B2CF9AE}" pid="9" name="GrammarlyDocumentId">
    <vt:lpwstr>a6bc63a012da81861ce12087f39eeb8cdaf377d28cea3fbd570fff711a4e354d</vt:lpwstr>
  </property>
  <property fmtid="{D5CDD505-2E9C-101B-9397-08002B2CF9AE}" pid="10" name="ContentTypeId">
    <vt:lpwstr>0x0101003DB2B7C0C690E14C94B6F77A615DD9D7</vt:lpwstr>
  </property>
  <property fmtid="{D5CDD505-2E9C-101B-9397-08002B2CF9AE}" pid="11" name="MediaServiceImageTags">
    <vt:lpwstr/>
  </property>
</Properties>
</file>