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7D7A5" w14:textId="37CE5D10" w:rsidR="00561580" w:rsidRDefault="002B63AA">
      <w:pPr>
        <w:pStyle w:val="Heading1"/>
        <w:jc w:val="center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3AD591F3" wp14:editId="56648F61">
            <wp:simplePos x="0" y="0"/>
            <wp:positionH relativeFrom="column">
              <wp:posOffset>4524375</wp:posOffset>
            </wp:positionH>
            <wp:positionV relativeFrom="paragraph">
              <wp:posOffset>-600075</wp:posOffset>
            </wp:positionV>
            <wp:extent cx="1540459" cy="619125"/>
            <wp:effectExtent l="0" t="0" r="0" b="0"/>
            <wp:wrapNone/>
            <wp:docPr id="1862036390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15" name="Picture 5515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540459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Cold Chain Compliance and Governance Checklist</w:t>
      </w:r>
      <w:r w:rsidR="00526EB9">
        <w:t xml:space="preserve"> v1</w:t>
      </w:r>
    </w:p>
    <w:p w14:paraId="3BCEDFB3" w14:textId="08483D93" w:rsidR="000A4166" w:rsidRPr="000A4166" w:rsidRDefault="005E6D85" w:rsidP="000A4166">
      <w:r>
        <w:t>Location</w:t>
      </w:r>
      <w:r w:rsidR="00A879FC">
        <w:t>: _____________________</w:t>
      </w:r>
    </w:p>
    <w:p w14:paraId="100898AE" w14:textId="7047F5FB" w:rsidR="00561580" w:rsidRDefault="00526EB9">
      <w:pPr>
        <w:spacing w:after="240"/>
      </w:pPr>
      <w:r>
        <w:t xml:space="preserve">This checklist is to be used to monitor compliance with </w:t>
      </w:r>
      <w:r w:rsidR="00255408">
        <w:t>MMP 427 Standard Operating Procedure (SOP) Safe and Secure Management of Refrigerated Medicines / Vaccines, Standard</w:t>
      </w:r>
      <w:r>
        <w:t xml:space="preserve"> Operating Procedure (SOP) and associated training and governance requirements.</w:t>
      </w:r>
    </w:p>
    <w:p w14:paraId="34D6067B" w14:textId="77777777" w:rsidR="00561580" w:rsidRDefault="00526EB9">
      <w:r>
        <w:t>☐</w:t>
      </w:r>
      <w:r>
        <w:t xml:space="preserve"> Checks that staff have completed annual ESR Cold Chain training.</w:t>
      </w:r>
    </w:p>
    <w:p w14:paraId="11C36A2A" w14:textId="77777777" w:rsidR="00561580" w:rsidRDefault="00526EB9">
      <w:r>
        <w:t>☐</w:t>
      </w:r>
      <w:r>
        <w:t xml:space="preserve"> Checks that staff have read, understood and are working </w:t>
      </w:r>
      <w:proofErr w:type="gramStart"/>
      <w:r>
        <w:t>to</w:t>
      </w:r>
      <w:proofErr w:type="gramEnd"/>
      <w:r>
        <w:t xml:space="preserve"> this SOP.</w:t>
      </w:r>
    </w:p>
    <w:p w14:paraId="10CC79B2" w14:textId="77777777" w:rsidR="00561580" w:rsidRDefault="00526EB9">
      <w:r>
        <w:t>☐</w:t>
      </w:r>
      <w:r>
        <w:t xml:space="preserve"> Checks that staff managing, distributing and transporting vaccines have completed annual Good Distribution Practice (GDP) training.</w:t>
      </w:r>
    </w:p>
    <w:p w14:paraId="0F654A21" w14:textId="77777777" w:rsidR="00561580" w:rsidRDefault="00526EB9">
      <w:r>
        <w:t>☐</w:t>
      </w:r>
      <w:r>
        <w:t xml:space="preserve"> Checks that all vaccines are kept in their original packaging during storage.</w:t>
      </w:r>
    </w:p>
    <w:p w14:paraId="3BD98AC3" w14:textId="77777777" w:rsidR="00561580" w:rsidRDefault="00526EB9">
      <w:r>
        <w:t>☐</w:t>
      </w:r>
      <w:r>
        <w:t xml:space="preserve"> Checks that medicines and vaccines are stored in accordance with this SOP.</w:t>
      </w:r>
    </w:p>
    <w:p w14:paraId="23AD2C37" w14:textId="6F10B55A" w:rsidR="00561580" w:rsidRDefault="00526EB9">
      <w:r>
        <w:t>☐</w:t>
      </w:r>
      <w:r>
        <w:t xml:space="preserve"> Checks that temperature monitoring and recording of actual, maximum and minimum temperatures are</w:t>
      </w:r>
      <w:r>
        <w:t xml:space="preserve"> undertaken each working day and</w:t>
      </w:r>
      <w:r>
        <w:t xml:space="preserve"> </w:t>
      </w:r>
      <w:r w:rsidR="00BA4270" w:rsidRPr="00BA4270">
        <w:t>that the refrigerator is reset</w:t>
      </w:r>
    </w:p>
    <w:p w14:paraId="01857D70" w14:textId="4528F31D" w:rsidR="00526EB9" w:rsidRDefault="00526EB9">
      <w:r>
        <w:rPr>
          <w:rFonts w:ascii="Segoe UI Symbol" w:hAnsi="Segoe UI Symbol" w:cs="Segoe UI Symbol"/>
        </w:rPr>
        <w:t>☐</w:t>
      </w:r>
      <w:r>
        <w:rPr>
          <w:rFonts w:ascii="Segoe UI Symbol" w:hAnsi="Segoe UI Symbol" w:cs="Segoe UI Symbol"/>
        </w:rPr>
        <w:t xml:space="preserve"> </w:t>
      </w:r>
      <w:r>
        <w:t xml:space="preserve">Checks </w:t>
      </w:r>
      <w:r w:rsidRPr="00BA4270">
        <w:t>that data loggers are being used appropriately, including with vaccine porters if used</w:t>
      </w:r>
      <w:r>
        <w:t xml:space="preserve"> by the service</w:t>
      </w:r>
    </w:p>
    <w:p w14:paraId="4585F77F" w14:textId="77777777" w:rsidR="00561580" w:rsidRDefault="00526EB9">
      <w:r>
        <w:t>☐</w:t>
      </w:r>
      <w:r>
        <w:t xml:space="preserve"> Checks that stock is regularly rotated so that medicines and vaccines with the shortest expiry dates are moved to the front of the refrigerator and used first.</w:t>
      </w:r>
    </w:p>
    <w:p w14:paraId="3F74A1D9" w14:textId="77777777" w:rsidR="00561580" w:rsidRDefault="00526EB9">
      <w:r>
        <w:t>☐</w:t>
      </w:r>
      <w:r>
        <w:t xml:space="preserve"> Checks that expired or waste medicines and vaccines are disposed of via the appropriate waste stream and recorded as waste in line with local SOPs.</w:t>
      </w:r>
    </w:p>
    <w:p w14:paraId="7871CC15" w14:textId="41286582" w:rsidR="00561580" w:rsidRDefault="00526EB9">
      <w:r>
        <w:t>☐</w:t>
      </w:r>
      <w:r>
        <w:t xml:space="preserve"> Checks that training has been undertaken and competency achieved for the use of Helapet and/or electronic vaccine porters</w:t>
      </w:r>
      <w:r w:rsidR="002D3996">
        <w:t xml:space="preserve"> and data loggers</w:t>
      </w:r>
      <w:r>
        <w:t>.</w:t>
      </w:r>
    </w:p>
    <w:p w14:paraId="40AF420E" w14:textId="77777777" w:rsidR="00561580" w:rsidRDefault="00526EB9">
      <w:r>
        <w:br/>
        <w:t>Completed by: ______________________________</w:t>
      </w:r>
    </w:p>
    <w:p w14:paraId="1E85F9D1" w14:textId="77777777" w:rsidR="00561580" w:rsidRDefault="00526EB9">
      <w:r>
        <w:t>Role: ______________________________________</w:t>
      </w:r>
    </w:p>
    <w:p w14:paraId="14CD7B87" w14:textId="77777777" w:rsidR="00561580" w:rsidRDefault="00526EB9">
      <w:r>
        <w:t>Date: ______________________________________</w:t>
      </w:r>
    </w:p>
    <w:sectPr w:rsidR="00561580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275674931">
    <w:abstractNumId w:val="8"/>
  </w:num>
  <w:num w:numId="2" w16cid:durableId="172500229">
    <w:abstractNumId w:val="6"/>
  </w:num>
  <w:num w:numId="3" w16cid:durableId="1194345635">
    <w:abstractNumId w:val="5"/>
  </w:num>
  <w:num w:numId="4" w16cid:durableId="713623312">
    <w:abstractNumId w:val="4"/>
  </w:num>
  <w:num w:numId="5" w16cid:durableId="620188053">
    <w:abstractNumId w:val="7"/>
  </w:num>
  <w:num w:numId="6" w16cid:durableId="1529945397">
    <w:abstractNumId w:val="3"/>
  </w:num>
  <w:num w:numId="7" w16cid:durableId="497578271">
    <w:abstractNumId w:val="2"/>
  </w:num>
  <w:num w:numId="8" w16cid:durableId="65341589">
    <w:abstractNumId w:val="1"/>
  </w:num>
  <w:num w:numId="9" w16cid:durableId="10319986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0A4166"/>
    <w:rsid w:val="0015074B"/>
    <w:rsid w:val="00255408"/>
    <w:rsid w:val="0029639D"/>
    <w:rsid w:val="002B63AA"/>
    <w:rsid w:val="002D3996"/>
    <w:rsid w:val="00326F90"/>
    <w:rsid w:val="00454662"/>
    <w:rsid w:val="00526EB9"/>
    <w:rsid w:val="00561580"/>
    <w:rsid w:val="005E6D85"/>
    <w:rsid w:val="007D19DC"/>
    <w:rsid w:val="009251E4"/>
    <w:rsid w:val="00A879FC"/>
    <w:rsid w:val="00A9465D"/>
    <w:rsid w:val="00AA1D8D"/>
    <w:rsid w:val="00B47730"/>
    <w:rsid w:val="00BA4270"/>
    <w:rsid w:val="00CB0664"/>
    <w:rsid w:val="00D5177D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4214C52"/>
  <w14:defaultImageDpi w14:val="300"/>
  <w15:docId w15:val="{439E8791-553D-46BA-907F-95BA694EA4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  <w:rPr>
      <w:rFonts w:ascii="Calibri" w:hAnsi="Calibri"/>
    </w:rPr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u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urfulShading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urfulList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urfulList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urfulList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urfulList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urfulList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urfulList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u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urfulGrid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urfulGrid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urfulGrid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urfulGrid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urfulGrid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urfulGrid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6A24402F82BD748BF56934C82EE09A1" ma:contentTypeVersion="7" ma:contentTypeDescription="Create a new document." ma:contentTypeScope="" ma:versionID="c4394c6c8235df72f1bc055b8d103999">
  <xsd:schema xmlns:xsd="http://www.w3.org/2001/XMLSchema" xmlns:xs="http://www.w3.org/2001/XMLSchema" xmlns:p="http://schemas.microsoft.com/office/2006/metadata/properties" xmlns:ns1="http://schemas.microsoft.com/sharepoint/v3" xmlns:ns2="6b635244-6a78-4fda-88dd-19323e0c129d" targetNamespace="http://schemas.microsoft.com/office/2006/metadata/properties" ma:root="true" ma:fieldsID="5b8f3a6d0a446cb2426cb6e30d515e5c" ns1:_="" ns2:_="">
    <xsd:import namespace="http://schemas.microsoft.com/sharepoint/v3"/>
    <xsd:import namespace="6b635244-6a78-4fda-88dd-19323e0c129d"/>
    <xsd:element name="properties">
      <xsd:complexType>
        <xsd:sequence>
          <xsd:element name="documentManagement">
            <xsd:complexType>
              <xsd:all>
                <xsd:element ref="ns1:_ip_UnifiedCompliancePolicyProperties" minOccurs="0"/>
                <xsd:element ref="ns1:_ip_UnifiedCompliancePolicyUIAction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635244-6a78-4fda-88dd-19323e0c12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1ED8BC2-A7B3-4379-BE18-50267BD585DD}">
  <ds:schemaRefs>
    <ds:schemaRef ds:uri="http://purl.org/dc/elements/1.1/"/>
    <ds:schemaRef ds:uri="http://purl.org/dc/terms/"/>
    <ds:schemaRef ds:uri="http://schemas.microsoft.com/office/2006/metadata/properties"/>
    <ds:schemaRef ds:uri="http://schemas.microsoft.com/sharepoint/v3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6b635244-6a78-4fda-88dd-19323e0c129d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559A430-468C-4FE6-96F9-F2016F697EE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3D0FB2E-90F4-400C-99D2-7D29E28FFD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b635244-6a78-4fda-88dd-19323e0c12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242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1624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Nikki Mathers (PTHB - Medicines Management)</cp:lastModifiedBy>
  <cp:revision>2</cp:revision>
  <dcterms:created xsi:type="dcterms:W3CDTF">2026-05-19T15:23:00Z</dcterms:created>
  <dcterms:modified xsi:type="dcterms:W3CDTF">2026-05-19T15:23:00Z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0x01010046A24402F82BD748BF56934C82EE09A1</vt:lpwstr>
  </property>
</Properties>
</file>