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E8DC6B" w14:textId="77777777" w:rsidR="00116F7A" w:rsidRPr="00116F7A" w:rsidRDefault="00116F7A" w:rsidP="00116F7A">
      <w:pPr>
        <w:spacing w:after="268" w:line="243" w:lineRule="auto"/>
        <w:rPr>
          <w:rFonts w:ascii="Verdana" w:eastAsia="Verdana" w:hAnsi="Verdana" w:cs="Verdana"/>
          <w:color w:val="000000"/>
          <w:lang w:eastAsia="en-GB"/>
        </w:rPr>
      </w:pPr>
      <w:r w:rsidRPr="00116F7A">
        <w:rPr>
          <w:rFonts w:ascii="Arial" w:eastAsia="Arial" w:hAnsi="Arial" w:cs="Arial"/>
          <w:color w:val="000000"/>
          <w:lang w:eastAsia="en-GB"/>
        </w:rPr>
        <w:t>This fridge contains temperature sensitive medicines and vaccines.  The temperature must always be between 2°C and 8°</w:t>
      </w:r>
      <w:proofErr w:type="gramStart"/>
      <w:r w:rsidRPr="00116F7A">
        <w:rPr>
          <w:rFonts w:ascii="Arial" w:eastAsia="Arial" w:hAnsi="Arial" w:cs="Arial"/>
          <w:color w:val="000000"/>
          <w:lang w:eastAsia="en-GB"/>
        </w:rPr>
        <w:t>C</w:t>
      </w:r>
      <w:proofErr w:type="gramEnd"/>
      <w:r w:rsidRPr="00116F7A">
        <w:rPr>
          <w:rFonts w:ascii="Arial" w:eastAsia="Arial" w:hAnsi="Arial" w:cs="Arial"/>
          <w:color w:val="000000"/>
          <w:lang w:eastAsia="en-GB"/>
        </w:rPr>
        <w:t xml:space="preserve"> </w:t>
      </w:r>
    </w:p>
    <w:p w14:paraId="135CBEFA" w14:textId="77777777" w:rsidR="00116F7A" w:rsidRPr="00116F7A" w:rsidRDefault="00116F7A" w:rsidP="00116F7A">
      <w:pPr>
        <w:spacing w:after="211"/>
        <w:ind w:left="644" w:hanging="10"/>
        <w:jc w:val="center"/>
        <w:rPr>
          <w:rFonts w:ascii="Verdana" w:eastAsia="Verdana" w:hAnsi="Verdana" w:cs="Verdana"/>
          <w:color w:val="000000"/>
          <w:sz w:val="24"/>
          <w:szCs w:val="24"/>
          <w:lang w:eastAsia="en-GB"/>
        </w:rPr>
      </w:pPr>
      <w:r w:rsidRPr="00116F7A">
        <w:rPr>
          <w:rFonts w:ascii="Arial" w:eastAsia="Arial" w:hAnsi="Arial" w:cs="Arial"/>
          <w:b/>
          <w:color w:val="FF0000"/>
          <w:sz w:val="24"/>
          <w:szCs w:val="24"/>
          <w:lang w:eastAsia="en-GB"/>
        </w:rPr>
        <w:t>Read......Record…...Reset.......Recheck…...React......</w:t>
      </w:r>
    </w:p>
    <w:p w14:paraId="681748F2" w14:textId="77777777" w:rsidR="00116F7A" w:rsidRPr="00116F7A" w:rsidRDefault="00116F7A" w:rsidP="00116F7A">
      <w:pPr>
        <w:keepNext/>
        <w:keepLines/>
        <w:spacing w:after="0"/>
        <w:ind w:left="153" w:hanging="10"/>
        <w:outlineLvl w:val="0"/>
        <w:rPr>
          <w:rFonts w:ascii="Verdana" w:eastAsia="Verdana" w:hAnsi="Verdana" w:cs="Verdana"/>
          <w:b/>
          <w:color w:val="000000"/>
          <w:lang w:eastAsia="en-GB"/>
        </w:rPr>
      </w:pPr>
      <w:r w:rsidRPr="00116F7A">
        <w:rPr>
          <w:rFonts w:ascii="Arial" w:eastAsia="Arial" w:hAnsi="Arial" w:cs="Arial"/>
          <w:b/>
          <w:color w:val="FF0000"/>
          <w:lang w:eastAsia="en-GB"/>
        </w:rPr>
        <w:t xml:space="preserve">Read  </w:t>
      </w:r>
    </w:p>
    <w:p w14:paraId="60565ABB" w14:textId="77777777" w:rsidR="00116F7A" w:rsidRPr="00116F7A" w:rsidRDefault="00116F7A" w:rsidP="00116F7A">
      <w:pPr>
        <w:spacing w:after="209" w:line="249" w:lineRule="auto"/>
        <w:ind w:left="158" w:right="1220"/>
        <w:rPr>
          <w:rFonts w:ascii="Verdana" w:eastAsia="Verdana" w:hAnsi="Verdana" w:cs="Verdana"/>
          <w:color w:val="000000"/>
          <w:lang w:eastAsia="en-GB"/>
        </w:rPr>
      </w:pPr>
      <w:r w:rsidRPr="00116F7A">
        <w:rPr>
          <w:rFonts w:ascii="Arial" w:eastAsia="Arial" w:hAnsi="Arial" w:cs="Arial"/>
          <w:color w:val="000000"/>
          <w:lang w:eastAsia="en-GB"/>
        </w:rPr>
        <w:t xml:space="preserve">Take daily readings of the thermometer’s actual, </w:t>
      </w:r>
      <w:proofErr w:type="gramStart"/>
      <w:r w:rsidRPr="00116F7A">
        <w:rPr>
          <w:rFonts w:ascii="Arial" w:eastAsia="Arial" w:hAnsi="Arial" w:cs="Arial"/>
          <w:color w:val="000000"/>
          <w:lang w:eastAsia="en-GB"/>
        </w:rPr>
        <w:t>minimum</w:t>
      </w:r>
      <w:proofErr w:type="gramEnd"/>
      <w:r w:rsidRPr="00116F7A">
        <w:rPr>
          <w:rFonts w:ascii="Arial" w:eastAsia="Arial" w:hAnsi="Arial" w:cs="Arial"/>
          <w:color w:val="000000"/>
          <w:lang w:eastAsia="en-GB"/>
        </w:rPr>
        <w:t xml:space="preserve"> and maximum  temperatures.  </w:t>
      </w:r>
    </w:p>
    <w:p w14:paraId="6BE3AA92" w14:textId="77777777" w:rsidR="00116F7A" w:rsidRPr="00116F7A" w:rsidRDefault="00116F7A" w:rsidP="00116F7A">
      <w:pPr>
        <w:keepNext/>
        <w:keepLines/>
        <w:spacing w:after="0"/>
        <w:ind w:left="153" w:hanging="10"/>
        <w:outlineLvl w:val="0"/>
        <w:rPr>
          <w:rFonts w:ascii="Verdana" w:eastAsia="Verdana" w:hAnsi="Verdana" w:cs="Verdana"/>
          <w:b/>
          <w:color w:val="000000"/>
          <w:lang w:eastAsia="en-GB"/>
        </w:rPr>
      </w:pPr>
      <w:r w:rsidRPr="00116F7A">
        <w:rPr>
          <w:rFonts w:ascii="Arial" w:eastAsia="Arial" w:hAnsi="Arial" w:cs="Arial"/>
          <w:b/>
          <w:color w:val="FF0000"/>
          <w:lang w:eastAsia="en-GB"/>
        </w:rPr>
        <w:t xml:space="preserve">Record </w:t>
      </w:r>
    </w:p>
    <w:p w14:paraId="18139FCC" w14:textId="77777777" w:rsidR="00116F7A" w:rsidRPr="00116F7A" w:rsidRDefault="00116F7A" w:rsidP="00116F7A">
      <w:pPr>
        <w:spacing w:after="5" w:line="249" w:lineRule="auto"/>
        <w:ind w:left="158"/>
        <w:rPr>
          <w:rFonts w:ascii="Verdana" w:eastAsia="Verdana" w:hAnsi="Verdana" w:cs="Verdana"/>
          <w:color w:val="000000"/>
          <w:lang w:eastAsia="en-GB"/>
        </w:rPr>
      </w:pPr>
      <w:r w:rsidRPr="00116F7A">
        <w:rPr>
          <w:rFonts w:ascii="Arial" w:eastAsia="Arial" w:hAnsi="Arial" w:cs="Arial"/>
          <w:color w:val="000000"/>
          <w:lang w:eastAsia="en-GB"/>
        </w:rPr>
        <w:t xml:space="preserve">Record temperatures in a standard way on the standard form and sign each entry on the recording </w:t>
      </w:r>
      <w:proofErr w:type="gramStart"/>
      <w:r w:rsidRPr="00116F7A">
        <w:rPr>
          <w:rFonts w:ascii="Arial" w:eastAsia="Arial" w:hAnsi="Arial" w:cs="Arial"/>
          <w:color w:val="000000"/>
          <w:lang w:eastAsia="en-GB"/>
        </w:rPr>
        <w:t>sheet</w:t>
      </w:r>
      <w:proofErr w:type="gramEnd"/>
      <w:r w:rsidRPr="00116F7A">
        <w:rPr>
          <w:rFonts w:ascii="Arial" w:eastAsia="Arial" w:hAnsi="Arial" w:cs="Arial"/>
          <w:color w:val="000000"/>
          <w:lang w:eastAsia="en-GB"/>
        </w:rPr>
        <w:t xml:space="preserve">  </w:t>
      </w:r>
    </w:p>
    <w:p w14:paraId="43E61938" w14:textId="77777777" w:rsidR="00116F7A" w:rsidRPr="00116F7A" w:rsidRDefault="00116F7A" w:rsidP="00116F7A">
      <w:pPr>
        <w:spacing w:after="47"/>
        <w:ind w:left="158"/>
        <w:rPr>
          <w:rFonts w:ascii="Verdana" w:eastAsia="Verdana" w:hAnsi="Verdana" w:cs="Verdana"/>
          <w:color w:val="000000"/>
          <w:lang w:eastAsia="en-GB"/>
        </w:rPr>
      </w:pPr>
      <w:r w:rsidRPr="00116F7A">
        <w:rPr>
          <w:rFonts w:ascii="Arial" w:eastAsia="Arial" w:hAnsi="Arial" w:cs="Arial"/>
          <w:color w:val="000000"/>
          <w:lang w:eastAsia="en-GB"/>
        </w:rPr>
        <w:t xml:space="preserve"> </w:t>
      </w:r>
    </w:p>
    <w:p w14:paraId="6D625774" w14:textId="77777777" w:rsidR="00116F7A" w:rsidRPr="00116F7A" w:rsidRDefault="00116F7A" w:rsidP="00116F7A">
      <w:pPr>
        <w:keepNext/>
        <w:keepLines/>
        <w:spacing w:after="0"/>
        <w:ind w:left="153" w:hanging="10"/>
        <w:outlineLvl w:val="0"/>
        <w:rPr>
          <w:rFonts w:ascii="Verdana" w:eastAsia="Verdana" w:hAnsi="Verdana" w:cs="Verdana"/>
          <w:b/>
          <w:color w:val="000000"/>
          <w:lang w:eastAsia="en-GB"/>
        </w:rPr>
      </w:pPr>
      <w:r w:rsidRPr="00116F7A">
        <w:rPr>
          <w:rFonts w:ascii="Arial" w:eastAsia="Arial" w:hAnsi="Arial" w:cs="Arial"/>
          <w:b/>
          <w:color w:val="FF0000"/>
          <w:lang w:eastAsia="en-GB"/>
        </w:rPr>
        <w:t xml:space="preserve">Reset </w:t>
      </w:r>
    </w:p>
    <w:p w14:paraId="70C1DC5F" w14:textId="77777777" w:rsidR="00116F7A" w:rsidRPr="00116F7A" w:rsidRDefault="00116F7A" w:rsidP="00116F7A">
      <w:pPr>
        <w:spacing w:after="27" w:line="249" w:lineRule="auto"/>
        <w:ind w:left="158"/>
        <w:rPr>
          <w:rFonts w:ascii="Verdana" w:eastAsia="Verdana" w:hAnsi="Verdana" w:cs="Verdana"/>
          <w:color w:val="000000"/>
          <w:lang w:eastAsia="en-GB"/>
        </w:rPr>
      </w:pPr>
      <w:r w:rsidRPr="00116F7A">
        <w:rPr>
          <w:rFonts w:ascii="Arial" w:eastAsia="Arial" w:hAnsi="Arial" w:cs="Arial"/>
          <w:color w:val="000000"/>
          <w:lang w:eastAsia="en-GB"/>
        </w:rPr>
        <w:t xml:space="preserve">Reset the thermometer after each reading. Also reset the thermometer when temperatures stabilise after periods of high activity (loading or unloading the fridge). </w:t>
      </w:r>
    </w:p>
    <w:p w14:paraId="5830239E" w14:textId="77777777" w:rsidR="00116F7A" w:rsidRPr="00116F7A" w:rsidRDefault="00116F7A" w:rsidP="00116F7A">
      <w:pPr>
        <w:spacing w:after="0"/>
        <w:ind w:left="158"/>
        <w:rPr>
          <w:rFonts w:ascii="Verdana" w:eastAsia="Verdana" w:hAnsi="Verdana" w:cs="Verdana"/>
          <w:color w:val="000000"/>
          <w:lang w:eastAsia="en-GB"/>
        </w:rPr>
      </w:pPr>
      <w:r w:rsidRPr="00116F7A">
        <w:rPr>
          <w:rFonts w:ascii="Arial" w:eastAsia="Arial" w:hAnsi="Arial" w:cs="Arial"/>
          <w:b/>
          <w:color w:val="FF0000"/>
          <w:lang w:eastAsia="en-GB"/>
        </w:rPr>
        <w:t xml:space="preserve"> </w:t>
      </w:r>
    </w:p>
    <w:p w14:paraId="49D34F05" w14:textId="77777777" w:rsidR="00116F7A" w:rsidRPr="00116F7A" w:rsidRDefault="00116F7A" w:rsidP="00116F7A">
      <w:pPr>
        <w:keepNext/>
        <w:keepLines/>
        <w:spacing w:after="0"/>
        <w:ind w:left="158"/>
        <w:outlineLvl w:val="1"/>
        <w:rPr>
          <w:rFonts w:ascii="Verdana" w:eastAsia="Verdana" w:hAnsi="Verdana" w:cs="Verdana"/>
          <w:b/>
          <w:color w:val="000000"/>
          <w:lang w:eastAsia="en-GB"/>
        </w:rPr>
      </w:pPr>
      <w:r w:rsidRPr="00116F7A">
        <w:rPr>
          <w:rFonts w:ascii="Arial" w:eastAsia="Arial" w:hAnsi="Arial" w:cs="Arial"/>
          <w:b/>
          <w:color w:val="FF0000"/>
          <w:lang w:eastAsia="en-GB"/>
        </w:rPr>
        <w:t xml:space="preserve">Recheck </w:t>
      </w:r>
    </w:p>
    <w:p w14:paraId="4A8B5EDD" w14:textId="77777777" w:rsidR="00116F7A" w:rsidRPr="00116F7A" w:rsidRDefault="00116F7A" w:rsidP="00116F7A">
      <w:pPr>
        <w:spacing w:after="5" w:line="249" w:lineRule="auto"/>
        <w:ind w:left="158"/>
        <w:rPr>
          <w:rFonts w:ascii="Verdana" w:eastAsia="Verdana" w:hAnsi="Verdana" w:cs="Verdana"/>
          <w:color w:val="000000"/>
          <w:lang w:eastAsia="en-GB"/>
        </w:rPr>
      </w:pPr>
      <w:r w:rsidRPr="00116F7A">
        <w:rPr>
          <w:rFonts w:ascii="Arial" w:eastAsia="Arial" w:hAnsi="Arial" w:cs="Arial"/>
          <w:color w:val="000000"/>
          <w:lang w:eastAsia="en-GB"/>
        </w:rPr>
        <w:t xml:space="preserve">Recheck the temperature after ONE hour if out of range </w:t>
      </w:r>
      <w:proofErr w:type="gramStart"/>
      <w:r w:rsidRPr="00116F7A">
        <w:rPr>
          <w:rFonts w:ascii="Arial" w:eastAsia="Arial" w:hAnsi="Arial" w:cs="Arial"/>
          <w:color w:val="000000"/>
          <w:lang w:eastAsia="en-GB"/>
        </w:rPr>
        <w:t>temperature</w:t>
      </w:r>
      <w:proofErr w:type="gramEnd"/>
      <w:r w:rsidRPr="00116F7A">
        <w:rPr>
          <w:rFonts w:ascii="Arial" w:eastAsia="Arial" w:hAnsi="Arial" w:cs="Arial"/>
          <w:color w:val="000000"/>
          <w:lang w:eastAsia="en-GB"/>
        </w:rPr>
        <w:t xml:space="preserve"> then read, record, reset and react.  </w:t>
      </w:r>
    </w:p>
    <w:p w14:paraId="5FC31B46" w14:textId="77777777" w:rsidR="00116F7A" w:rsidRPr="00116F7A" w:rsidRDefault="00116F7A" w:rsidP="00116F7A">
      <w:pPr>
        <w:spacing w:after="47"/>
        <w:ind w:left="158"/>
        <w:rPr>
          <w:rFonts w:ascii="Verdana" w:eastAsia="Verdana" w:hAnsi="Verdana" w:cs="Verdana"/>
          <w:color w:val="000000"/>
          <w:lang w:eastAsia="en-GB"/>
        </w:rPr>
      </w:pPr>
      <w:r w:rsidRPr="00116F7A">
        <w:rPr>
          <w:rFonts w:ascii="Arial" w:eastAsia="Arial" w:hAnsi="Arial" w:cs="Arial"/>
          <w:color w:val="000000"/>
          <w:lang w:eastAsia="en-GB"/>
        </w:rPr>
        <w:t xml:space="preserve"> </w:t>
      </w:r>
    </w:p>
    <w:p w14:paraId="5AFA4836" w14:textId="77777777" w:rsidR="00116F7A" w:rsidRPr="00116F7A" w:rsidRDefault="00116F7A" w:rsidP="00116F7A">
      <w:pPr>
        <w:keepNext/>
        <w:keepLines/>
        <w:spacing w:after="0"/>
        <w:ind w:left="153" w:hanging="10"/>
        <w:outlineLvl w:val="0"/>
        <w:rPr>
          <w:rFonts w:ascii="Verdana" w:eastAsia="Verdana" w:hAnsi="Verdana" w:cs="Verdana"/>
          <w:b/>
          <w:color w:val="000000"/>
          <w:lang w:eastAsia="en-GB"/>
        </w:rPr>
      </w:pPr>
      <w:r w:rsidRPr="00116F7A">
        <w:rPr>
          <w:rFonts w:ascii="Arial" w:eastAsia="Arial" w:hAnsi="Arial" w:cs="Arial"/>
          <w:b/>
          <w:color w:val="FF0000"/>
          <w:lang w:eastAsia="en-GB"/>
        </w:rPr>
        <w:t xml:space="preserve">React </w:t>
      </w:r>
    </w:p>
    <w:p w14:paraId="4EB11C27" w14:textId="77777777" w:rsidR="00116F7A" w:rsidRPr="00116F7A" w:rsidRDefault="00116F7A" w:rsidP="00116F7A">
      <w:pPr>
        <w:spacing w:after="5" w:line="249" w:lineRule="auto"/>
        <w:ind w:left="158"/>
        <w:rPr>
          <w:rFonts w:ascii="Verdana" w:eastAsia="Verdana" w:hAnsi="Verdana" w:cs="Verdana"/>
          <w:color w:val="000000"/>
          <w:lang w:eastAsia="en-GB"/>
        </w:rPr>
      </w:pPr>
      <w:r w:rsidRPr="00116F7A">
        <w:rPr>
          <w:rFonts w:ascii="Arial" w:eastAsia="Arial" w:hAnsi="Arial" w:cs="Arial"/>
          <w:color w:val="000000"/>
          <w:lang w:eastAsia="en-GB"/>
        </w:rPr>
        <w:t xml:space="preserve">The person making the recording must take immediate action if any temperature falls out of the range 2°C to 8°C. See disruption of cold chain guidance in Powys SOP for Safe &amp; Secure Management of Refrigerated Medicines and Vaccines. The action(s) taken must be documented and should include contacting Medicines Management 01874 712641 </w:t>
      </w:r>
    </w:p>
    <w:p w14:paraId="7B91EA84" w14:textId="77777777" w:rsidR="00116F7A" w:rsidRPr="00116F7A" w:rsidRDefault="00116F7A" w:rsidP="00116F7A">
      <w:pPr>
        <w:spacing w:after="47"/>
        <w:ind w:left="158"/>
        <w:rPr>
          <w:rFonts w:ascii="Verdana" w:eastAsia="Verdana" w:hAnsi="Verdana" w:cs="Verdana"/>
          <w:color w:val="000000"/>
          <w:lang w:eastAsia="en-GB"/>
        </w:rPr>
      </w:pPr>
      <w:r w:rsidRPr="00116F7A">
        <w:rPr>
          <w:rFonts w:ascii="Arial" w:eastAsia="Arial" w:hAnsi="Arial" w:cs="Arial"/>
          <w:color w:val="000000"/>
          <w:lang w:eastAsia="en-GB"/>
        </w:rPr>
        <w:t xml:space="preserve"> </w:t>
      </w:r>
    </w:p>
    <w:p w14:paraId="27DECECE" w14:textId="77777777" w:rsidR="00116F7A" w:rsidRPr="00116F7A" w:rsidRDefault="00116F7A" w:rsidP="00116F7A">
      <w:pPr>
        <w:keepNext/>
        <w:keepLines/>
        <w:spacing w:after="0"/>
        <w:ind w:left="153" w:hanging="10"/>
        <w:outlineLvl w:val="0"/>
        <w:rPr>
          <w:rFonts w:ascii="Verdana" w:eastAsia="Verdana" w:hAnsi="Verdana" w:cs="Verdana"/>
          <w:b/>
          <w:color w:val="000000"/>
          <w:lang w:eastAsia="en-GB"/>
        </w:rPr>
      </w:pPr>
      <w:r w:rsidRPr="00116F7A">
        <w:rPr>
          <w:rFonts w:ascii="Arial" w:eastAsia="Arial" w:hAnsi="Arial" w:cs="Arial"/>
          <w:b/>
          <w:color w:val="FF0000"/>
          <w:lang w:eastAsia="en-GB"/>
        </w:rPr>
        <w:t xml:space="preserve">If the fridge fails </w:t>
      </w:r>
    </w:p>
    <w:p w14:paraId="29B06A43" w14:textId="77777777" w:rsidR="00116F7A" w:rsidRPr="00116F7A" w:rsidRDefault="00116F7A" w:rsidP="00116F7A">
      <w:pPr>
        <w:spacing w:after="5" w:line="249" w:lineRule="auto"/>
        <w:ind w:left="158"/>
        <w:rPr>
          <w:rFonts w:ascii="Verdana" w:eastAsia="Verdana" w:hAnsi="Verdana" w:cs="Verdana"/>
          <w:color w:val="000000"/>
          <w:lang w:eastAsia="en-GB"/>
        </w:rPr>
      </w:pPr>
      <w:r w:rsidRPr="00116F7A">
        <w:rPr>
          <w:rFonts w:ascii="Arial" w:eastAsia="Arial" w:hAnsi="Arial" w:cs="Arial"/>
          <w:color w:val="000000"/>
          <w:lang w:eastAsia="en-GB"/>
        </w:rPr>
        <w:t xml:space="preserve">Keep the door closed and locked if possible. This will keep the contents cool and quarantine them. </w:t>
      </w:r>
    </w:p>
    <w:p w14:paraId="6FE9535F" w14:textId="77777777" w:rsidR="00116F7A" w:rsidRPr="00116F7A" w:rsidRDefault="00116F7A" w:rsidP="00116F7A">
      <w:pPr>
        <w:spacing w:after="11"/>
        <w:ind w:left="158"/>
        <w:rPr>
          <w:rFonts w:ascii="Verdana" w:eastAsia="Verdana" w:hAnsi="Verdana" w:cs="Verdana"/>
          <w:color w:val="000000"/>
          <w:lang w:eastAsia="en-GB"/>
        </w:rPr>
      </w:pPr>
      <w:r w:rsidRPr="00116F7A">
        <w:rPr>
          <w:rFonts w:ascii="Arial" w:eastAsia="Arial" w:hAnsi="Arial" w:cs="Arial"/>
          <w:color w:val="000000"/>
          <w:lang w:eastAsia="en-GB"/>
        </w:rPr>
        <w:t xml:space="preserve"> </w:t>
      </w:r>
    </w:p>
    <w:p w14:paraId="653044D7" w14:textId="77777777" w:rsidR="00116F7A" w:rsidRPr="00116F7A" w:rsidRDefault="00116F7A" w:rsidP="00116F7A">
      <w:pPr>
        <w:spacing w:after="0" w:line="242" w:lineRule="auto"/>
        <w:jc w:val="center"/>
        <w:rPr>
          <w:rFonts w:ascii="Verdana" w:eastAsia="Verdana" w:hAnsi="Verdana" w:cs="Verdana"/>
          <w:color w:val="000000"/>
          <w:lang w:eastAsia="en-GB"/>
        </w:rPr>
      </w:pPr>
      <w:r w:rsidRPr="00116F7A">
        <w:rPr>
          <w:rFonts w:ascii="Arial" w:eastAsia="Arial" w:hAnsi="Arial" w:cs="Arial"/>
          <w:b/>
          <w:color w:val="FF0000"/>
          <w:lang w:eastAsia="en-GB"/>
        </w:rPr>
        <w:t xml:space="preserve">DO NOT STORE FOOD DRINK OR CLINICAL SPECIMENS IN THIS FRIDGE </w:t>
      </w:r>
    </w:p>
    <w:p w14:paraId="07CDEA83" w14:textId="77777777" w:rsidR="00116F7A" w:rsidRPr="00116F7A" w:rsidRDefault="00116F7A" w:rsidP="00116F7A">
      <w:pPr>
        <w:spacing w:after="0"/>
        <w:ind w:left="158"/>
        <w:rPr>
          <w:rFonts w:ascii="Verdana" w:eastAsia="Verdana" w:hAnsi="Verdana" w:cs="Verdana"/>
          <w:color w:val="000000"/>
          <w:sz w:val="24"/>
          <w:lang w:eastAsia="en-GB"/>
        </w:rPr>
      </w:pPr>
      <w:r w:rsidRPr="00116F7A">
        <w:rPr>
          <w:rFonts w:ascii="Times New Roman" w:eastAsia="Times New Roman" w:hAnsi="Times New Roman" w:cs="Times New Roman"/>
          <w:color w:val="000000"/>
          <w:sz w:val="28"/>
          <w:lang w:eastAsia="en-GB"/>
        </w:rPr>
        <w:t xml:space="preserve"> </w:t>
      </w:r>
    </w:p>
    <w:p w14:paraId="543C6867" w14:textId="77777777" w:rsidR="00116F7A" w:rsidRDefault="00116F7A"/>
    <w:sectPr w:rsidR="00116F7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6F7A"/>
    <w:rsid w:val="00116F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D006F8"/>
  <w15:chartTrackingRefBased/>
  <w15:docId w15:val="{EB335A44-C2EB-4233-9FE8-9F0E0474BB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6A24402F82BD748BF56934C82EE09A1" ma:contentTypeVersion="2" ma:contentTypeDescription="Create a new document." ma:contentTypeScope="" ma:versionID="fa174e55445ae8d7219735b0e4d3cfa3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b06e3c512b438d83b50b1e385e94d74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8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9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49F9E624-ED47-4761-83E6-D0CA5B2DB666}"/>
</file>

<file path=customXml/itemProps2.xml><?xml version="1.0" encoding="utf-8"?>
<ds:datastoreItem xmlns:ds="http://schemas.openxmlformats.org/officeDocument/2006/customXml" ds:itemID="{DE04F08E-B679-4048-8F79-301763658778}"/>
</file>

<file path=customXml/itemProps3.xml><?xml version="1.0" encoding="utf-8"?>
<ds:datastoreItem xmlns:ds="http://schemas.openxmlformats.org/officeDocument/2006/customXml" ds:itemID="{22FF24EA-5766-4576-AA9E-CB2F77F4AFD2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179</Words>
  <Characters>1026</Characters>
  <Application>Microsoft Office Word</Application>
  <DocSecurity>0</DocSecurity>
  <Lines>8</Lines>
  <Paragraphs>2</Paragraphs>
  <ScaleCrop>false</ScaleCrop>
  <Company/>
  <LinksUpToDate>false</LinksUpToDate>
  <CharactersWithSpaces>1203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Nikki Mathers (PTHB - Medicines Management)</dc:creator>
  <cp:keywords/>
  <dc:description/>
  <cp:lastModifiedBy>Nikki Mathers (PTHB - Medicines Management)</cp:lastModifiedBy>
  <cp:revision>1</cp:revision>
  <dcterms:created xsi:type="dcterms:W3CDTF">2023-12-11T09:31:00Z</dcterms:created>
  <dcterms:modified xsi:type="dcterms:W3CDTF">2023-12-11T09:32:00Z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0x01010046A24402F82BD748BF56934C82EE09A1</vt:lpwstr>
  </property>
  <property fmtid="{D5CDD505-2E9C-101B-9397-08002B2CF9AE}" pid="3" name="Finalised?">
    <vt:bool>false</vt:bool>
  </property>
</Properties>
</file>