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Spec="center" w:tblpY="429"/>
        <w:tblW w:w="15646" w:type="dxa"/>
        <w:tblLook w:val="04A0" w:firstRow="1" w:lastRow="0" w:firstColumn="1" w:lastColumn="0" w:noHBand="0" w:noVBand="1"/>
      </w:tblPr>
      <w:tblGrid>
        <w:gridCol w:w="3855"/>
        <w:gridCol w:w="4434"/>
        <w:gridCol w:w="3215"/>
        <w:gridCol w:w="2063"/>
        <w:gridCol w:w="2079"/>
      </w:tblGrid>
      <w:tr w:rsidR="000823B3" w:rsidRPr="005F50E2" w14:paraId="7A1C1B7C" w14:textId="77777777" w:rsidTr="000823B3">
        <w:trPr>
          <w:trHeight w:val="557"/>
        </w:trPr>
        <w:tc>
          <w:tcPr>
            <w:tcW w:w="156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153D63" w:themeFill="text2" w:themeFillTint="E6"/>
            <w:noWrap/>
            <w:vAlign w:val="center"/>
            <w:hideMark/>
          </w:tcPr>
          <w:p w14:paraId="67598FE6" w14:textId="77777777" w:rsidR="000823B3" w:rsidRPr="000823B3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GB"/>
                <w14:ligatures w14:val="none"/>
              </w:rPr>
            </w:pPr>
            <w:r w:rsidRPr="000823B3">
              <w:rPr>
                <w:rFonts w:ascii="Calibri" w:eastAsia="Times New Roman" w:hAnsi="Calibri" w:cs="Calibri"/>
                <w:noProof/>
                <w:color w:val="000000"/>
                <w:kern w:val="0"/>
                <w:lang w:eastAsia="en-GB"/>
                <w14:ligatures w14:val="none"/>
              </w:rPr>
              <w:drawing>
                <wp:anchor distT="0" distB="0" distL="114300" distR="114300" simplePos="0" relativeHeight="251659264" behindDoc="0" locked="0" layoutInCell="1" allowOverlap="1" wp14:anchorId="186D746D" wp14:editId="3A18370A">
                  <wp:simplePos x="0" y="0"/>
                  <wp:positionH relativeFrom="column">
                    <wp:posOffset>8726805</wp:posOffset>
                  </wp:positionH>
                  <wp:positionV relativeFrom="page">
                    <wp:posOffset>-906145</wp:posOffset>
                  </wp:positionV>
                  <wp:extent cx="795655" cy="401320"/>
                  <wp:effectExtent l="0" t="0" r="4445" b="0"/>
                  <wp:wrapNone/>
                  <wp:docPr id="2" name="Picture 1" descr="A logo with blue and orange text&#10;&#10;AI-generated content may be incorrect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2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A logo with blue and orange text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00000000-0008-0000-0000-00000200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655" cy="4013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POWYS TEACHING HEALTH BOARD</w:t>
            </w:r>
          </w:p>
          <w:p w14:paraId="71F25E64" w14:textId="2D9F9773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SPRING/SUMMER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>6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lang w:eastAsia="en-GB"/>
                <w14:ligatures w14:val="none"/>
              </w:rPr>
              <w:t xml:space="preserve"> BANK HOLIDAY PHARMACY OPENING HOURS</w:t>
            </w:r>
          </w:p>
        </w:tc>
      </w:tr>
      <w:tr w:rsidR="009003AB" w:rsidRPr="009003AB" w14:paraId="7AB4DD22" w14:textId="77777777" w:rsidTr="000823B3">
        <w:trPr>
          <w:trHeight w:val="335"/>
        </w:trPr>
        <w:tc>
          <w:tcPr>
            <w:tcW w:w="11504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2357595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Pharmacy Name &amp; Address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5C9EB" w:themeFill="text2" w:themeFillTint="40"/>
            <w:vAlign w:val="center"/>
            <w:hideMark/>
          </w:tcPr>
          <w:p w14:paraId="690A0FE0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Telephone</w:t>
            </w:r>
            <w:r w:rsidRPr="009003AB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Number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5C9EB" w:themeFill="text2" w:themeFillTint="40"/>
            <w:vAlign w:val="center"/>
            <w:hideMark/>
          </w:tcPr>
          <w:p w14:paraId="420FFEF5" w14:textId="77777777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Opening Hrs</w:t>
            </w:r>
          </w:p>
        </w:tc>
      </w:tr>
      <w:tr w:rsidR="009003AB" w:rsidRPr="009003AB" w14:paraId="62B1736E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7946348" w14:textId="6EDE65E1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Good Friday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3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April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5035DD" w:rsidRPr="00183663" w14:paraId="3734500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C857F7" w14:textId="6C6743BA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1E3818F" w14:textId="5C3E6E93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FEE3B30" w14:textId="3DA6B190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161A463" w14:textId="18E70AD2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9EC3EDC" w14:textId="1DEACF2E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08:30-17:30</w:t>
            </w:r>
          </w:p>
        </w:tc>
      </w:tr>
      <w:tr w:rsidR="005035DD" w:rsidRPr="00183663" w14:paraId="14D21A87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EF92D4" w14:textId="253667FD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DE0D13E" w14:textId="3C37FC7F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20-21 High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4C805AC" w14:textId="52B21B8B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88E82A2" w14:textId="07351AD0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01686 626241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E365119" w14:textId="42576325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10:00-16:00</w:t>
            </w:r>
          </w:p>
        </w:tc>
      </w:tr>
      <w:tr w:rsidR="005035DD" w:rsidRPr="00183663" w14:paraId="340BC6C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B507CD7" w14:textId="25F06B61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Morrisons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D22F1B" w14:textId="1EC3359E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Pool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65E0F8" w14:textId="308EC314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27472D9" w14:textId="4CA99265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01686 628764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8669FC3" w14:textId="6C08DC6C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09:00-17:00</w:t>
            </w:r>
          </w:p>
        </w:tc>
      </w:tr>
      <w:tr w:rsidR="005035DD" w:rsidRPr="00183663" w14:paraId="5CDCE780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D53F9E" w14:textId="4604E3A2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9F67841" w14:textId="69FFB36E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8 Commercial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6FFFA6" w14:textId="62D3D729" w:rsidR="005035DD" w:rsidRPr="003D6974" w:rsidRDefault="005035DD" w:rsidP="005035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6AF5953" w14:textId="2DB1C65A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0028CB5" w14:textId="35D19219" w:rsidR="005035DD" w:rsidRPr="003D6974" w:rsidRDefault="005035DD" w:rsidP="0018366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  <w:t>11:30-12:30</w:t>
            </w:r>
          </w:p>
        </w:tc>
      </w:tr>
      <w:tr w:rsidR="009003AB" w:rsidRPr="009003AB" w14:paraId="110E5517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21A9FAFC" w14:textId="1AA6820C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Easter Sunday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5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April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3D6974" w:rsidRPr="009003AB" w14:paraId="1850831B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E30807" w14:textId="74B718C9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B7E8FB" w14:textId="1885DAE0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F71C983" w14:textId="117A823E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71"/>
                <w:rFonts w:ascii="Calibri" w:hAnsi="Calibri" w:cs="Calibri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B4C88BF" w14:textId="5F8C024C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226DF47" w14:textId="715B2F28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3D6974" w:rsidRPr="009003AB" w14:paraId="3E09FD2A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C27441" w14:textId="229BB2AD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hAnsi="Calibri" w:cs="Calibri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5F2CC76" w14:textId="20594606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hAnsi="Calibri" w:cs="Calibri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E9AA575" w14:textId="014133C7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71"/>
                <w:rFonts w:ascii="Calibri" w:hAnsi="Calibri" w:cs="Calibri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DCA4422" w14:textId="764F466F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hAnsi="Calibri" w:cs="Calibri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3A4A2E4" w14:textId="7DDD33CE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3D6974" w:rsidRPr="009003AB" w14:paraId="608935E2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420329" w14:textId="2D18AC09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F7FF9A3" w14:textId="7E0CB801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19 Wern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B98AF78" w14:textId="061FB553" w:rsidR="003D6974" w:rsidRPr="003D6974" w:rsidRDefault="003D6974" w:rsidP="003D697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3D6974">
              <w:rPr>
                <w:rFonts w:ascii="Calibri" w:hAnsi="Calibri" w:cs="Calibri"/>
                <w:b/>
                <w:bCs/>
                <w:sz w:val="20"/>
                <w:szCs w:val="20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B904C7B" w14:textId="73A247C4" w:rsidR="003D6974" w:rsidRPr="003D6974" w:rsidRDefault="003D6974" w:rsidP="003D6974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Fonts w:ascii="Calibri" w:hAnsi="Calibri" w:cs="Calibri"/>
                <w:sz w:val="20"/>
                <w:szCs w:val="20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69D30C3B" w14:textId="53F71A65" w:rsidR="003D6974" w:rsidRPr="003D6974" w:rsidRDefault="003D6974" w:rsidP="003D6974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3D6974">
              <w:rPr>
                <w:rStyle w:val="font81"/>
                <w:rFonts w:ascii="Calibri" w:hAnsi="Calibri" w:cs="Calibri"/>
              </w:rPr>
              <w:t>11:30-12:30</w:t>
            </w:r>
          </w:p>
        </w:tc>
      </w:tr>
      <w:tr w:rsidR="009003AB" w:rsidRPr="009003AB" w14:paraId="0E8AD794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0AE50203" w14:textId="7BEB83FA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Easter Monday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April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8E7D91" w:rsidRPr="009003AB" w14:paraId="65094DD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7CFBDD" w14:textId="40DC87EC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8D748D7" w14:textId="1B25E19E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6124E2C" w14:textId="074BABD9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71"/>
                <w:rFonts w:ascii="Calibri" w:hAnsi="Calibri" w:cs="Calibri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4DE7BE" w14:textId="5EDFD376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2C0444E" w14:textId="2B6B10F5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8E7D91" w:rsidRPr="009003AB" w14:paraId="31908AEC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FBDAFE" w14:textId="650742D6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hAnsi="Calibri" w:cs="Calibri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90D0A5B" w14:textId="12531056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hAnsi="Calibri" w:cs="Calibri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45314DC" w14:textId="694BC9A5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71"/>
                <w:rFonts w:ascii="Calibri" w:hAnsi="Calibri" w:cs="Calibri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254008E" w14:textId="2887FD45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hAnsi="Calibri" w:cs="Calibri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7BA6301C" w14:textId="5D22C3C8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hAnsi="Calibri" w:cs="Calibri"/>
              </w:rPr>
              <w:t>11:00-12:00</w:t>
            </w:r>
          </w:p>
        </w:tc>
      </w:tr>
      <w:tr w:rsidR="008E7D91" w:rsidRPr="009003AB" w14:paraId="772E7916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2E572E" w14:textId="1FA2D634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Style w:val="font81"/>
                <w:rFonts w:ascii="Calibri" w:hAnsi="Calibri" w:cs="Calibri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9D33237" w14:textId="369422C0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 xml:space="preserve">43 </w:t>
            </w:r>
            <w:proofErr w:type="spellStart"/>
            <w:r w:rsidRPr="008E7D91">
              <w:rPr>
                <w:rFonts w:ascii="Calibri" w:hAnsi="Calibri" w:cs="Calibri"/>
                <w:sz w:val="20"/>
                <w:szCs w:val="20"/>
              </w:rPr>
              <w:t>Gyrnosfa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63A2BCA" w14:textId="3B2B3434" w:rsidR="008E7D91" w:rsidRPr="008E7D91" w:rsidRDefault="008E7D91" w:rsidP="008E7D9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b/>
                <w:bCs/>
                <w:sz w:val="20"/>
                <w:szCs w:val="20"/>
              </w:rPr>
              <w:t>Gurnos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0AECCFC" w14:textId="25875FAE" w:rsidR="008E7D91" w:rsidRPr="008E7D91" w:rsidRDefault="008E7D91" w:rsidP="008E7D91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01639 844000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CFAA8E7" w14:textId="06AB4CF8" w:rsidR="008E7D91" w:rsidRPr="008E7D91" w:rsidRDefault="008E7D91" w:rsidP="008E7D91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8E7D91">
              <w:rPr>
                <w:rFonts w:ascii="Calibri" w:hAnsi="Calibri" w:cs="Calibri"/>
                <w:sz w:val="20"/>
                <w:szCs w:val="20"/>
              </w:rPr>
              <w:t>11:30-12:30</w:t>
            </w:r>
          </w:p>
        </w:tc>
      </w:tr>
      <w:tr w:rsidR="009003AB" w:rsidRPr="009003AB" w14:paraId="02EC4601" w14:textId="77777777" w:rsidTr="000823B3">
        <w:trPr>
          <w:trHeight w:val="267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4CE832A8" w14:textId="5B539375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Early May Bank Holiday Monday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4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May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C32C39" w:rsidRPr="009003AB" w14:paraId="7DD3D7D3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464837" w14:textId="135DD7BA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C4D3422" w14:textId="62A823CF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8D5D823" w14:textId="327CC919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71"/>
                <w:rFonts w:ascii="Calibri" w:hAnsi="Calibri" w:cs="Calibri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ED1A41C" w14:textId="212F0388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B91A781" w14:textId="6098BFC5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C32C39" w:rsidRPr="009003AB" w14:paraId="22839E55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30BC34C" w14:textId="6493FE88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hAnsi="Calibri" w:cs="Calibri"/>
              </w:rPr>
              <w:t>Boots UK Limited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5500803" w14:textId="274BDE61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hAnsi="Calibri" w:cs="Calibri"/>
              </w:rPr>
              <w:t>Victoria House, Station Crescent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A5026EA" w14:textId="034BE007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71"/>
                <w:rFonts w:ascii="Calibri" w:hAnsi="Calibri" w:cs="Calibri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FF1D851" w14:textId="369B992E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hAnsi="Calibri" w:cs="Calibri"/>
              </w:rPr>
              <w:t>01597 822311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C047831" w14:textId="4324221D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hAnsi="Calibri" w:cs="Calibri"/>
              </w:rPr>
              <w:t>11:00-12:00</w:t>
            </w:r>
          </w:p>
        </w:tc>
      </w:tr>
      <w:tr w:rsidR="00C32C39" w:rsidRPr="009003AB" w14:paraId="2BE11FFD" w14:textId="77777777" w:rsidTr="00F514DE">
        <w:trPr>
          <w:trHeight w:val="267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5DF500" w14:textId="4286964B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EW Richards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58CDDD6" w14:textId="09AF92A4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 xml:space="preserve">30 </w:t>
            </w:r>
            <w:proofErr w:type="spellStart"/>
            <w:r w:rsidRPr="00C32C39">
              <w:rPr>
                <w:rFonts w:ascii="Calibri" w:hAnsi="Calibri" w:cs="Calibri"/>
                <w:sz w:val="20"/>
                <w:szCs w:val="20"/>
              </w:rPr>
              <w:t>Heol</w:t>
            </w:r>
            <w:proofErr w:type="spellEnd"/>
            <w:r w:rsidRPr="00C32C39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C32C39">
              <w:rPr>
                <w:rFonts w:ascii="Calibri" w:hAnsi="Calibri" w:cs="Calibri"/>
                <w:sz w:val="20"/>
                <w:szCs w:val="20"/>
              </w:rPr>
              <w:t>Eglwys</w:t>
            </w:r>
            <w:proofErr w:type="spellEnd"/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6827369A" w14:textId="27C477E4" w:rsidR="00C32C39" w:rsidRPr="00C32C39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b/>
                <w:bCs/>
                <w:sz w:val="20"/>
                <w:szCs w:val="20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366A64F" w14:textId="7EBC70AB" w:rsidR="00C32C39" w:rsidRPr="00C32C39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Fonts w:ascii="Calibri" w:hAnsi="Calibri" w:cs="Calibri"/>
                <w:sz w:val="20"/>
                <w:szCs w:val="20"/>
              </w:rPr>
              <w:t>01639 842112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540701E9" w14:textId="62F00435" w:rsidR="00C32C39" w:rsidRPr="00C32C39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32C39">
              <w:rPr>
                <w:rStyle w:val="font81"/>
                <w:rFonts w:ascii="Calibri" w:hAnsi="Calibri" w:cs="Calibri"/>
              </w:rPr>
              <w:t>11:30-12:30</w:t>
            </w:r>
          </w:p>
        </w:tc>
      </w:tr>
      <w:tr w:rsidR="009003AB" w:rsidRPr="009003AB" w14:paraId="49541D6B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694E64D" w14:textId="6AE86E84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Spring Bank Holiday Monday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25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May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C32C39" w:rsidRPr="009003AB" w14:paraId="6CB7BAA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2CF4BE" w14:textId="5304FE50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DB5DD63" w14:textId="01FD8C05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04FAF9EF" w14:textId="205C85DD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hAnsi="Calibri" w:cs="Calibri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B52E692" w14:textId="3A179F99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266430FA" w14:textId="740B291C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C32C39" w:rsidRPr="009003AB" w14:paraId="4D6D9EE9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80EF69" w14:textId="6FA3460D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06D7F76" w14:textId="0EF22952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3BFB66C" w14:textId="43B0016B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hAnsi="Calibri" w:cs="Calibri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CC61E15" w14:textId="14286EE5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377CE518" w14:textId="35627CCF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11:00-12:00</w:t>
            </w:r>
          </w:p>
        </w:tc>
      </w:tr>
      <w:tr w:rsidR="00C32C39" w:rsidRPr="009003AB" w14:paraId="0DEA95CA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763EA5" w14:textId="220BA3E4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Davies Chemists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04DE5EE" w14:textId="636FB642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8 Commercial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7AB8D3" w14:textId="2D47FC48" w:rsidR="00C32C39" w:rsidRPr="002F3B75" w:rsidRDefault="00C32C39" w:rsidP="00C32C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b/>
                <w:bCs/>
                <w:sz w:val="20"/>
                <w:szCs w:val="20"/>
              </w:rPr>
              <w:t>Ystradgynlais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A114211" w14:textId="2ACE63D8" w:rsidR="00C32C39" w:rsidRPr="002F3B75" w:rsidRDefault="00C32C39" w:rsidP="00C32C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01639 842286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03206C62" w14:textId="096BB634" w:rsidR="00C32C39" w:rsidRPr="002F3B75" w:rsidRDefault="00C32C39" w:rsidP="00C32C39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11:30-12:30</w:t>
            </w:r>
          </w:p>
        </w:tc>
      </w:tr>
      <w:tr w:rsidR="009003AB" w:rsidRPr="009003AB" w14:paraId="244E0424" w14:textId="77777777" w:rsidTr="000823B3">
        <w:trPr>
          <w:trHeight w:val="235"/>
        </w:trPr>
        <w:tc>
          <w:tcPr>
            <w:tcW w:w="15646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AE9F7" w:themeFill="text2" w:themeFillTint="1A"/>
            <w:hideMark/>
          </w:tcPr>
          <w:p w14:paraId="7B8123F9" w14:textId="656E468F" w:rsidR="000823B3" w:rsidRPr="005F50E2" w:rsidRDefault="000823B3" w:rsidP="00F514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Summer Bank Holiday Monday 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31</w:t>
            </w:r>
            <w:r w:rsidRPr="005F50E2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 xml:space="preserve"> August 202</w:t>
            </w:r>
            <w:r w:rsidR="008A13A5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6</w:t>
            </w:r>
          </w:p>
        </w:tc>
      </w:tr>
      <w:tr w:rsidR="002F3B75" w:rsidRPr="009003AB" w14:paraId="2BA8D07E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019625" w14:textId="6BD54376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Allied Pharmacy Newtown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37E9E4B4" w14:textId="1D17BDD4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27 Park Street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22F7B05F" w14:textId="761866DF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hAnsi="Calibri" w:cs="Calibri"/>
              </w:rPr>
              <w:t>Newtown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13360455" w14:textId="35838224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01686 626722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1A50DFDD" w14:textId="3F5F3F9F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10:00-14:00</w:t>
            </w:r>
          </w:p>
        </w:tc>
      </w:tr>
      <w:tr w:rsidR="002F3B75" w:rsidRPr="009003AB" w14:paraId="21DE7690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5335E3" w14:textId="7C53A26B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Davies Chemist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4146FD36" w14:textId="7C0B5AAE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19 Wern Road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5B6CDFDA" w14:textId="31F7DFC5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proofErr w:type="spellStart"/>
            <w:r w:rsidRPr="002F3B75">
              <w:rPr>
                <w:rFonts w:ascii="Calibri" w:hAnsi="Calibri" w:cs="Calibri"/>
                <w:b/>
                <w:bCs/>
                <w:sz w:val="20"/>
                <w:szCs w:val="20"/>
              </w:rPr>
              <w:t>Ystalyfera</w:t>
            </w:r>
            <w:proofErr w:type="spellEnd"/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14:paraId="7AD482DC" w14:textId="5E52332B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Fonts w:ascii="Calibri" w:hAnsi="Calibri" w:cs="Calibri"/>
                <w:sz w:val="20"/>
                <w:szCs w:val="20"/>
              </w:rPr>
              <w:t>01639 843444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hideMark/>
          </w:tcPr>
          <w:p w14:paraId="45AD3BDD" w14:textId="1D817BDB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11:30-12:30</w:t>
            </w:r>
          </w:p>
        </w:tc>
      </w:tr>
      <w:tr w:rsidR="002F3B75" w:rsidRPr="009003AB" w14:paraId="3E3A7448" w14:textId="77777777" w:rsidTr="00F514DE">
        <w:trPr>
          <w:trHeight w:val="235"/>
        </w:trPr>
        <w:tc>
          <w:tcPr>
            <w:tcW w:w="3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6E772DA7" w14:textId="4501A11B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Lakeside Pharmacy</w:t>
            </w:r>
          </w:p>
        </w:tc>
        <w:tc>
          <w:tcPr>
            <w:tcW w:w="443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D1F5A79" w14:textId="7082CD78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Princes Avenue</w:t>
            </w:r>
          </w:p>
        </w:tc>
        <w:tc>
          <w:tcPr>
            <w:tcW w:w="32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66DEC911" w14:textId="68A3B479" w:rsidR="002F3B75" w:rsidRPr="002F3B75" w:rsidRDefault="002F3B75" w:rsidP="002F3B7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71"/>
                <w:rFonts w:ascii="Calibri" w:hAnsi="Calibri" w:cs="Calibri"/>
              </w:rPr>
              <w:t>Llandrindod Wells</w:t>
            </w:r>
          </w:p>
        </w:tc>
        <w:tc>
          <w:tcPr>
            <w:tcW w:w="206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14:paraId="0BD48DC9" w14:textId="638A53B2" w:rsidR="002F3B75" w:rsidRPr="002F3B75" w:rsidRDefault="002F3B75" w:rsidP="002F3B75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01597 822174</w:t>
            </w:r>
          </w:p>
        </w:tc>
        <w:tc>
          <w:tcPr>
            <w:tcW w:w="2079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500E1D" w14:textId="0D781A8D" w:rsidR="002F3B75" w:rsidRPr="002F3B75" w:rsidRDefault="002F3B75" w:rsidP="002F3B75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kern w:val="0"/>
                <w:sz w:val="20"/>
                <w:szCs w:val="20"/>
                <w:lang w:eastAsia="en-GB"/>
                <w14:ligatures w14:val="none"/>
              </w:rPr>
            </w:pPr>
            <w:r w:rsidRPr="002F3B75">
              <w:rPr>
                <w:rStyle w:val="font81"/>
                <w:rFonts w:ascii="Calibri" w:hAnsi="Calibri" w:cs="Calibri"/>
              </w:rPr>
              <w:t>11:00-12:00</w:t>
            </w:r>
          </w:p>
        </w:tc>
      </w:tr>
    </w:tbl>
    <w:p w14:paraId="638BD0D6" w14:textId="6D6D3EBE" w:rsidR="000823B3" w:rsidRPr="009003AB" w:rsidRDefault="000823B3" w:rsidP="000823B3">
      <w:pPr>
        <w:spacing w:after="0"/>
      </w:pPr>
    </w:p>
    <w:p w14:paraId="1C8BA472" w14:textId="130CF830" w:rsidR="002F3B75" w:rsidRDefault="002F3B75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noProof/>
        </w:rPr>
        <w:drawing>
          <wp:anchor distT="0" distB="0" distL="114300" distR="114300" simplePos="0" relativeHeight="251660288" behindDoc="0" locked="0" layoutInCell="1" allowOverlap="1" wp14:anchorId="4E045260" wp14:editId="6DF3AB20">
            <wp:simplePos x="0" y="0"/>
            <wp:positionH relativeFrom="column">
              <wp:posOffset>7823835</wp:posOffset>
            </wp:positionH>
            <wp:positionV relativeFrom="page">
              <wp:posOffset>5415280</wp:posOffset>
            </wp:positionV>
            <wp:extent cx="1406476" cy="1406476"/>
            <wp:effectExtent l="0" t="0" r="3810" b="0"/>
            <wp:wrapNone/>
            <wp:docPr id="685039691" name="Picture 2" descr="NHS Wales Logo – Bl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HS Wales Logo – Blu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476" cy="1406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D7840D" w14:textId="34305FBD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All pharmacies listed provide the Emergency Supply Service</w:t>
      </w:r>
    </w:p>
    <w:p w14:paraId="37F1A630" w14:textId="77777777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Please note this list is not exhaustive and may be subject to change</w:t>
      </w:r>
    </w:p>
    <w:p w14:paraId="454ECD4B" w14:textId="1D2B9FF1" w:rsidR="000823B3" w:rsidRPr="009003AB" w:rsidRDefault="000823B3" w:rsidP="000823B3">
      <w:pPr>
        <w:spacing w:after="120"/>
        <w:jc w:val="center"/>
        <w:rPr>
          <w:rFonts w:ascii="Calibri" w:hAnsi="Calibri" w:cs="Calibri"/>
        </w:rPr>
      </w:pPr>
      <w:r w:rsidRPr="009003AB">
        <w:rPr>
          <w:rFonts w:ascii="Calibri" w:hAnsi="Calibri" w:cs="Calibri"/>
        </w:rPr>
        <w:t>If the Pharmacy is closed please contact 111 or 111.wales.nhs.uk</w:t>
      </w:r>
    </w:p>
    <w:sectPr w:rsidR="000823B3" w:rsidRPr="009003AB" w:rsidSect="000823B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3B3"/>
    <w:rsid w:val="00020BC1"/>
    <w:rsid w:val="000823B3"/>
    <w:rsid w:val="00110882"/>
    <w:rsid w:val="00183663"/>
    <w:rsid w:val="002F3B75"/>
    <w:rsid w:val="003D6974"/>
    <w:rsid w:val="005035DD"/>
    <w:rsid w:val="00810493"/>
    <w:rsid w:val="008A13A5"/>
    <w:rsid w:val="008E7D91"/>
    <w:rsid w:val="009003AB"/>
    <w:rsid w:val="00C32C39"/>
    <w:rsid w:val="00E069ED"/>
    <w:rsid w:val="00EA160D"/>
    <w:rsid w:val="00EC3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3CF2C"/>
  <w15:chartTrackingRefBased/>
  <w15:docId w15:val="{D5ACF8EC-24EB-41EC-B940-E141F5592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3B3"/>
  </w:style>
  <w:style w:type="paragraph" w:styleId="Heading1">
    <w:name w:val="heading 1"/>
    <w:basedOn w:val="Normal"/>
    <w:next w:val="Normal"/>
    <w:link w:val="Heading1Char"/>
    <w:uiPriority w:val="9"/>
    <w:qFormat/>
    <w:rsid w:val="000823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823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23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823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823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823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823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823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823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23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823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23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823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823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823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823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823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823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823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823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823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823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823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823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823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823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823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823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823B3"/>
    <w:rPr>
      <w:b/>
      <w:bCs/>
      <w:smallCaps/>
      <w:color w:val="0F4761" w:themeColor="accent1" w:themeShade="BF"/>
      <w:spacing w:val="5"/>
    </w:rPr>
  </w:style>
  <w:style w:type="character" w:customStyle="1" w:styleId="font81">
    <w:name w:val="font81"/>
    <w:basedOn w:val="DefaultParagraphFont"/>
    <w:rsid w:val="005035DD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font71">
    <w:name w:val="font71"/>
    <w:basedOn w:val="DefaultParagraphFont"/>
    <w:rsid w:val="005035DD"/>
    <w:rPr>
      <w:rFonts w:ascii="Verdana" w:hAnsi="Verdana" w:hint="default"/>
      <w:b/>
      <w:bCs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0D606F14AED24289895BDFD7B9D698" ma:contentTypeVersion="15" ma:contentTypeDescription="Create a new document." ma:contentTypeScope="" ma:versionID="54e9f4a52080c76b7482f562981e545e">
  <xsd:schema xmlns:xsd="http://www.w3.org/2001/XMLSchema" xmlns:xs="http://www.w3.org/2001/XMLSchema" xmlns:p="http://schemas.microsoft.com/office/2006/metadata/properties" xmlns:ns1="http://schemas.microsoft.com/sharepoint/v3" xmlns:ns2="affaf85f-ac3a-43ab-b70e-318acbdb2046" xmlns:ns3="6414e7a8-3859-4baa-9b8d-a01e638680ef" targetNamespace="http://schemas.microsoft.com/office/2006/metadata/properties" ma:root="true" ma:fieldsID="74adae5817013c6922e05ae73343d3be" ns1:_="" ns2:_="" ns3:_="">
    <xsd:import namespace="http://schemas.microsoft.com/sharepoint/v3"/>
    <xsd:import namespace="affaf85f-ac3a-43ab-b70e-318acbdb204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Summary" minOccurs="0"/>
                <xsd:element ref="ns2:FolderSortOrder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af85f-ac3a-43ab-b70e-318acbdb20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ummary" ma:index="13" nillable="true" ma:displayName="Summary" ma:description="Use this column to add a summary so that contents are easier to find." ma:internalName="Summary">
      <xsd:simpleType>
        <xsd:restriction base="dms:Text">
          <xsd:maxLength value="255"/>
        </xsd:restriction>
      </xsd:simpleType>
    </xsd:element>
    <xsd:element name="FolderSortOrder" ma:index="14" nillable="true" ma:displayName="Folder Sort Order" ma:decimals="0" ma:format="Dropdown" ma:internalName="FolderSortOrder" ma:percentage="FALSE">
      <xsd:simpleType>
        <xsd:restriction base="dms:Number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FolderSortOrder xmlns="affaf85f-ac3a-43ab-b70e-318acbdb2046" xsi:nil="true"/>
    <Summary xmlns="affaf85f-ac3a-43ab-b70e-318acbdb2046" xsi:nil="true"/>
    <TaxCatchAll xmlns="6414e7a8-3859-4baa-9b8d-a01e638680ef" xsi:nil="true"/>
    <lcf76f155ced4ddcb4097134ff3c332f xmlns="affaf85f-ac3a-43ab-b70e-318acbdb204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89C0D1C-2974-4BF8-8B35-838164E637AA}"/>
</file>

<file path=customXml/itemProps2.xml><?xml version="1.0" encoding="utf-8"?>
<ds:datastoreItem xmlns:ds="http://schemas.openxmlformats.org/officeDocument/2006/customXml" ds:itemID="{F9CFEE4F-CB82-4D51-928D-748E1A13E0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3E3F22-C459-4DEE-9924-6ECFFB149D7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af85f-ac3a-43ab-b70e-318acbdb2046"/>
    <ds:schemaRef ds:uri="6414e7a8-3859-4baa-9b8d-a01e638680e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1683</Characters>
  <Application>Microsoft Office Word</Application>
  <DocSecurity>0</DocSecurity>
  <Lines>120</Lines>
  <Paragraphs>122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Brown (PTHB - Medicines Management)</dc:creator>
  <cp:keywords/>
  <dc:description/>
  <cp:lastModifiedBy>Gail Brown (PTHB - Medicines Management)</cp:lastModifiedBy>
  <cp:revision>10</cp:revision>
  <dcterms:created xsi:type="dcterms:W3CDTF">2026-03-13T13:48:00Z</dcterms:created>
  <dcterms:modified xsi:type="dcterms:W3CDTF">2026-03-13T13:54:00Z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0x010100CD0D606F14AED24289895BDFD7B9D698</vt:lpwstr>
  </property>
  <property fmtid="{D5CDD505-2E9C-101B-9397-08002B2CF9AE}" pid="3" name="Finalised?">
    <vt:bool>false</vt:bool>
  </property>
  <property fmtid="{D5CDD505-2E9C-101B-9397-08002B2CF9AE}" pid="4" name="MediaServiceImageTags">
    <vt:lpwstr/>
  </property>
</Properties>
</file>