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C0150" w:rsidRDefault="00BC0150" w:rsidP="00C96340">
      <w:pPr>
        <w:spacing w:before="120" w:after="360" w:line="22" w:lineRule="atLeast"/>
        <w:jc w:val="center"/>
        <w:rPr>
          <w:rFonts w:ascii="Verdana" w:hAnsi="Verdana" w:cs="Arial"/>
          <w:b/>
          <w:sz w:val="32"/>
          <w:szCs w:val="22"/>
        </w:rPr>
      </w:pPr>
      <w:r w:rsidRPr="00780CB7">
        <w:rPr>
          <w:rFonts w:ascii="Verdana" w:hAnsi="Verdana" w:cs="Arial"/>
          <w:b/>
          <w:sz w:val="32"/>
          <w:szCs w:val="22"/>
        </w:rPr>
        <w:t xml:space="preserve">Covid-19 </w:t>
      </w:r>
      <w:r w:rsidR="00967D0C">
        <w:rPr>
          <w:rFonts w:ascii="Verdana" w:hAnsi="Verdana" w:cs="Arial"/>
          <w:b/>
          <w:sz w:val="32"/>
          <w:szCs w:val="22"/>
        </w:rPr>
        <w:t>Vaccination</w:t>
      </w:r>
      <w:r w:rsidRPr="00780CB7">
        <w:rPr>
          <w:rFonts w:ascii="Verdana" w:hAnsi="Verdana" w:cs="Arial"/>
          <w:b/>
          <w:sz w:val="32"/>
          <w:szCs w:val="22"/>
        </w:rPr>
        <w:t xml:space="preserve"> </w:t>
      </w:r>
      <w:r w:rsidR="00B00636" w:rsidRPr="00780CB7">
        <w:rPr>
          <w:rFonts w:ascii="Verdana" w:hAnsi="Verdana" w:cs="Arial"/>
          <w:b/>
          <w:sz w:val="32"/>
          <w:szCs w:val="22"/>
        </w:rPr>
        <w:t>–</w:t>
      </w:r>
      <w:r w:rsidRPr="00780CB7">
        <w:rPr>
          <w:rFonts w:ascii="Verdana" w:hAnsi="Verdana" w:cs="Arial"/>
          <w:b/>
          <w:sz w:val="32"/>
          <w:szCs w:val="22"/>
        </w:rPr>
        <w:t xml:space="preserve"> </w:t>
      </w:r>
      <w:r w:rsidR="00B00636" w:rsidRPr="00780CB7">
        <w:rPr>
          <w:rFonts w:ascii="Verdana" w:hAnsi="Verdana" w:cs="Arial"/>
          <w:b/>
          <w:sz w:val="32"/>
          <w:szCs w:val="22"/>
        </w:rPr>
        <w:t>Privacy Notice</w:t>
      </w:r>
    </w:p>
    <w:p w:rsidR="00AA0E81" w:rsidRPr="00F740EC" w:rsidRDefault="00AA0E81" w:rsidP="00436D4A">
      <w:pPr>
        <w:spacing w:before="240" w:after="120" w:line="22" w:lineRule="atLeast"/>
        <w:rPr>
          <w:rFonts w:ascii="Verdana" w:hAnsi="Verdana" w:cs="Arial"/>
          <w:b/>
          <w:szCs w:val="24"/>
        </w:rPr>
      </w:pPr>
      <w:r w:rsidRPr="00F740EC">
        <w:rPr>
          <w:rFonts w:ascii="Verdana" w:hAnsi="Verdana" w:cs="Arial"/>
          <w:b/>
          <w:szCs w:val="24"/>
        </w:rPr>
        <w:t>The purpose of this notice</w:t>
      </w:r>
    </w:p>
    <w:p w:rsidR="000C7763" w:rsidRDefault="00AA0E81" w:rsidP="000C7763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eastAsia="Calibri" w:hAnsi="Verdana" w:cs="Arial"/>
          <w:sz w:val="22"/>
          <w:szCs w:val="22"/>
          <w:lang w:eastAsia="en-GB"/>
        </w:rPr>
        <w:t xml:space="preserve">This notice explains how your personal information is processed during the particular circumstances around Covid19 and the </w:t>
      </w:r>
      <w:r w:rsidR="000C7763">
        <w:rPr>
          <w:rFonts w:ascii="Verdana" w:eastAsia="Calibri" w:hAnsi="Verdana" w:cs="Arial"/>
          <w:sz w:val="22"/>
          <w:szCs w:val="22"/>
          <w:lang w:eastAsia="en-GB"/>
        </w:rPr>
        <w:t xml:space="preserve">Welsh Governments </w:t>
      </w:r>
      <w:r>
        <w:rPr>
          <w:rFonts w:ascii="Verdana" w:eastAsia="Calibri" w:hAnsi="Verdana" w:cs="Arial"/>
          <w:sz w:val="22"/>
          <w:szCs w:val="22"/>
          <w:lang w:eastAsia="en-GB"/>
        </w:rPr>
        <w:t xml:space="preserve">Test, Trace and Protect </w:t>
      </w:r>
      <w:r w:rsidR="000C7763">
        <w:rPr>
          <w:rFonts w:ascii="Verdana" w:eastAsia="Calibri" w:hAnsi="Verdana" w:cs="Arial"/>
          <w:sz w:val="22"/>
          <w:szCs w:val="22"/>
          <w:lang w:eastAsia="en-GB"/>
        </w:rPr>
        <w:t>strategy</w:t>
      </w:r>
      <w:r w:rsidR="000C7763" w:rsidRPr="000C7763">
        <w:rPr>
          <w:rFonts w:ascii="Verdana" w:hAnsi="Verdana" w:cs="Arial"/>
          <w:sz w:val="22"/>
          <w:szCs w:val="22"/>
        </w:rPr>
        <w:t xml:space="preserve"> </w:t>
      </w:r>
      <w:r w:rsidR="000C7763">
        <w:rPr>
          <w:rFonts w:ascii="Verdana" w:hAnsi="Verdana" w:cs="Arial"/>
          <w:sz w:val="22"/>
          <w:szCs w:val="22"/>
        </w:rPr>
        <w:t>to reduce the incidence of infection</w:t>
      </w:r>
      <w:r>
        <w:rPr>
          <w:rFonts w:ascii="Verdana" w:eastAsia="Calibri" w:hAnsi="Verdana" w:cs="Arial"/>
          <w:sz w:val="22"/>
          <w:szCs w:val="22"/>
          <w:lang w:eastAsia="en-GB"/>
        </w:rPr>
        <w:t xml:space="preserve">. </w:t>
      </w:r>
      <w:r w:rsidR="000C7763">
        <w:rPr>
          <w:rFonts w:ascii="Verdana" w:hAnsi="Verdana" w:cs="Arial"/>
          <w:sz w:val="22"/>
          <w:szCs w:val="22"/>
        </w:rPr>
        <w:t xml:space="preserve">Vaccination is a fundamental approach to public health practice and forms part of the Protect phase of the government’s strategy. </w:t>
      </w:r>
      <w:r w:rsidR="000C7763">
        <w:rPr>
          <w:rFonts w:ascii="Verdana" w:eastAsia="Calibri" w:hAnsi="Verdana" w:cs="Arial"/>
          <w:sz w:val="22"/>
          <w:szCs w:val="22"/>
          <w:lang w:eastAsia="en-GB"/>
        </w:rPr>
        <w:t>This notice specifically explains how we deal with your information for the vaccinations phase</w:t>
      </w:r>
      <w:r w:rsidR="000C7763">
        <w:rPr>
          <w:rFonts w:ascii="Verdana" w:hAnsi="Verdana" w:cs="Arial"/>
          <w:sz w:val="22"/>
          <w:szCs w:val="22"/>
        </w:rPr>
        <w:t xml:space="preserve">. More information can be found here </w:t>
      </w:r>
      <w:r w:rsidR="000C7763" w:rsidRPr="00967D0C">
        <w:rPr>
          <w:rStyle w:val="Hyperlink"/>
          <w:rFonts w:ascii="Verdana" w:hAnsi="Verdana" w:cs="Arial"/>
          <w:sz w:val="22"/>
          <w:szCs w:val="22"/>
        </w:rPr>
        <w:t>https://gov.wale</w:t>
      </w:r>
      <w:r w:rsidR="000C7763">
        <w:rPr>
          <w:rStyle w:val="Hyperlink"/>
          <w:rFonts w:ascii="Verdana" w:hAnsi="Verdana" w:cs="Arial"/>
          <w:sz w:val="22"/>
          <w:szCs w:val="22"/>
        </w:rPr>
        <w:t>s/</w:t>
      </w:r>
    </w:p>
    <w:p w:rsidR="00531BFD" w:rsidRPr="00F740EC" w:rsidRDefault="00531BFD" w:rsidP="00531BFD">
      <w:pPr>
        <w:spacing w:before="240" w:after="120" w:line="22" w:lineRule="atLeast"/>
        <w:rPr>
          <w:rFonts w:ascii="Verdana" w:hAnsi="Verdana" w:cs="Arial"/>
          <w:b/>
          <w:szCs w:val="24"/>
        </w:rPr>
      </w:pPr>
      <w:r w:rsidRPr="00F740EC">
        <w:rPr>
          <w:rFonts w:ascii="Verdana" w:hAnsi="Verdana" w:cs="Arial"/>
          <w:b/>
          <w:szCs w:val="24"/>
        </w:rPr>
        <w:t>What happens</w:t>
      </w:r>
      <w:r w:rsidR="009463E4" w:rsidRPr="00F740EC">
        <w:rPr>
          <w:rFonts w:ascii="Verdana" w:hAnsi="Verdana" w:cs="Arial"/>
          <w:b/>
          <w:szCs w:val="24"/>
        </w:rPr>
        <w:t xml:space="preserve"> – do </w:t>
      </w:r>
      <w:r w:rsidR="00A61B45">
        <w:rPr>
          <w:rFonts w:ascii="Verdana" w:hAnsi="Verdana" w:cs="Arial"/>
          <w:b/>
          <w:szCs w:val="24"/>
        </w:rPr>
        <w:t>you</w:t>
      </w:r>
      <w:r w:rsidR="009463E4" w:rsidRPr="00F740EC">
        <w:rPr>
          <w:rFonts w:ascii="Verdana" w:hAnsi="Verdana" w:cs="Arial"/>
          <w:b/>
          <w:szCs w:val="24"/>
        </w:rPr>
        <w:t xml:space="preserve"> need to provide consent</w:t>
      </w:r>
      <w:r w:rsidRPr="00F740EC">
        <w:rPr>
          <w:rFonts w:ascii="Verdana" w:hAnsi="Verdana" w:cs="Arial"/>
          <w:b/>
          <w:szCs w:val="24"/>
        </w:rPr>
        <w:t>?</w:t>
      </w:r>
    </w:p>
    <w:p w:rsidR="00AA0E81" w:rsidRDefault="00531BFD" w:rsidP="00531BFD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What happens will depend on the category you fall into</w:t>
      </w:r>
      <w:r w:rsidR="00D06A8B">
        <w:rPr>
          <w:rFonts w:ascii="Verdana" w:hAnsi="Verdana" w:cs="Arial"/>
          <w:sz w:val="22"/>
          <w:szCs w:val="22"/>
        </w:rPr>
        <w:t xml:space="preserve">, for example, if you are working you </w:t>
      </w:r>
      <w:r w:rsidR="001033A6">
        <w:rPr>
          <w:rFonts w:ascii="Verdana" w:hAnsi="Verdana" w:cs="Arial"/>
          <w:sz w:val="22"/>
          <w:szCs w:val="22"/>
        </w:rPr>
        <w:t>may</w:t>
      </w:r>
      <w:r w:rsidR="00D06A8B">
        <w:rPr>
          <w:rFonts w:ascii="Verdana" w:hAnsi="Verdana" w:cs="Arial"/>
          <w:sz w:val="22"/>
          <w:szCs w:val="22"/>
        </w:rPr>
        <w:t xml:space="preserve"> be asked </w:t>
      </w:r>
      <w:r w:rsidR="009463E4">
        <w:rPr>
          <w:rFonts w:ascii="Verdana" w:hAnsi="Verdana" w:cs="Arial"/>
          <w:sz w:val="22"/>
          <w:szCs w:val="22"/>
        </w:rPr>
        <w:t xml:space="preserve">by your employer </w:t>
      </w:r>
      <w:r w:rsidR="00D06A8B">
        <w:rPr>
          <w:rFonts w:ascii="Verdana" w:hAnsi="Verdana" w:cs="Arial"/>
          <w:sz w:val="22"/>
          <w:szCs w:val="22"/>
        </w:rPr>
        <w:t>for your consent to share your information with your local Health Board so that it c</w:t>
      </w:r>
      <w:r w:rsidR="009463E4">
        <w:rPr>
          <w:rFonts w:ascii="Verdana" w:hAnsi="Verdana" w:cs="Arial"/>
          <w:sz w:val="22"/>
          <w:szCs w:val="22"/>
        </w:rPr>
        <w:t>an invite you for a vaccination</w:t>
      </w:r>
      <w:r w:rsidR="00D35310">
        <w:rPr>
          <w:rFonts w:ascii="Verdana" w:hAnsi="Verdana" w:cs="Arial"/>
          <w:sz w:val="22"/>
          <w:szCs w:val="22"/>
        </w:rPr>
        <w:t>.</w:t>
      </w:r>
      <w:r w:rsidR="00D06A8B">
        <w:rPr>
          <w:rFonts w:ascii="Verdana" w:hAnsi="Verdana" w:cs="Arial"/>
          <w:sz w:val="22"/>
          <w:szCs w:val="22"/>
        </w:rPr>
        <w:t xml:space="preserve"> </w:t>
      </w:r>
      <w:r w:rsidR="00D35310">
        <w:rPr>
          <w:rFonts w:ascii="Verdana" w:hAnsi="Verdana" w:cs="Arial"/>
          <w:sz w:val="22"/>
          <w:szCs w:val="22"/>
        </w:rPr>
        <w:t>I</w:t>
      </w:r>
      <w:r w:rsidR="00D06A8B">
        <w:rPr>
          <w:rFonts w:ascii="Verdana" w:hAnsi="Verdana" w:cs="Arial"/>
          <w:sz w:val="22"/>
          <w:szCs w:val="22"/>
        </w:rPr>
        <w:t>f you fall into a category</w:t>
      </w:r>
      <w:r w:rsidR="001033A6">
        <w:rPr>
          <w:rFonts w:ascii="Verdana" w:hAnsi="Verdana" w:cs="Arial"/>
          <w:sz w:val="22"/>
          <w:szCs w:val="22"/>
        </w:rPr>
        <w:t xml:space="preserve"> where you may be classed as a vulnerable person</w:t>
      </w:r>
      <w:r w:rsidR="00D06A8B">
        <w:rPr>
          <w:rFonts w:ascii="Verdana" w:hAnsi="Verdana" w:cs="Arial"/>
          <w:sz w:val="22"/>
          <w:szCs w:val="22"/>
        </w:rPr>
        <w:t xml:space="preserve">, such as, over 70 or </w:t>
      </w:r>
      <w:r w:rsidR="001033A6">
        <w:rPr>
          <w:rFonts w:ascii="Verdana" w:hAnsi="Verdana" w:cs="Arial"/>
          <w:sz w:val="22"/>
          <w:szCs w:val="22"/>
        </w:rPr>
        <w:t xml:space="preserve">where you </w:t>
      </w:r>
      <w:r w:rsidR="00D35310">
        <w:rPr>
          <w:rFonts w:ascii="Verdana" w:hAnsi="Verdana" w:cs="Arial"/>
          <w:sz w:val="22"/>
          <w:szCs w:val="22"/>
        </w:rPr>
        <w:t>are</w:t>
      </w:r>
      <w:r w:rsidR="001033A6">
        <w:rPr>
          <w:rFonts w:ascii="Verdana" w:hAnsi="Verdana" w:cs="Arial"/>
          <w:sz w:val="22"/>
          <w:szCs w:val="22"/>
        </w:rPr>
        <w:t xml:space="preserve"> </w:t>
      </w:r>
      <w:r w:rsidR="00D06A8B">
        <w:rPr>
          <w:rFonts w:ascii="Verdana" w:hAnsi="Verdana" w:cs="Arial"/>
          <w:sz w:val="22"/>
          <w:szCs w:val="22"/>
        </w:rPr>
        <w:t>shielding, then you will automatically be invited for a vaccination.</w:t>
      </w:r>
      <w:r w:rsidR="00D35310">
        <w:rPr>
          <w:rFonts w:ascii="Verdana" w:hAnsi="Verdana" w:cs="Arial"/>
          <w:sz w:val="22"/>
          <w:szCs w:val="22"/>
        </w:rPr>
        <w:t xml:space="preserve"> This does not mean that you will automatically have the vaccination but you will receive an invitation.</w:t>
      </w:r>
    </w:p>
    <w:p w:rsidR="00D06A8B" w:rsidRDefault="00D06A8B" w:rsidP="00531BFD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You will be </w:t>
      </w:r>
      <w:r w:rsidR="001033A6">
        <w:rPr>
          <w:rFonts w:ascii="Verdana" w:hAnsi="Verdana" w:cs="Arial"/>
          <w:sz w:val="22"/>
          <w:szCs w:val="22"/>
        </w:rPr>
        <w:t>asked</w:t>
      </w:r>
      <w:r>
        <w:rPr>
          <w:rFonts w:ascii="Verdana" w:hAnsi="Verdana" w:cs="Arial"/>
          <w:sz w:val="22"/>
          <w:szCs w:val="22"/>
        </w:rPr>
        <w:t xml:space="preserve"> to telephone for an appointment </w:t>
      </w:r>
      <w:r w:rsidR="001033A6">
        <w:rPr>
          <w:rFonts w:ascii="Verdana" w:hAnsi="Verdana" w:cs="Arial"/>
          <w:sz w:val="22"/>
          <w:szCs w:val="22"/>
        </w:rPr>
        <w:t xml:space="preserve">at a Health Board site </w:t>
      </w:r>
      <w:r>
        <w:rPr>
          <w:rFonts w:ascii="Verdana" w:hAnsi="Verdana" w:cs="Arial"/>
          <w:sz w:val="22"/>
          <w:szCs w:val="22"/>
        </w:rPr>
        <w:t xml:space="preserve">or perhaps there </w:t>
      </w:r>
      <w:r w:rsidR="001033A6">
        <w:rPr>
          <w:rFonts w:ascii="Verdana" w:hAnsi="Verdana" w:cs="Arial"/>
          <w:sz w:val="22"/>
          <w:szCs w:val="22"/>
        </w:rPr>
        <w:t>may</w:t>
      </w:r>
      <w:r>
        <w:rPr>
          <w:rFonts w:ascii="Verdana" w:hAnsi="Verdana" w:cs="Arial"/>
          <w:sz w:val="22"/>
          <w:szCs w:val="22"/>
        </w:rPr>
        <w:t xml:space="preserve"> be a </w:t>
      </w:r>
      <w:r w:rsidR="001033A6">
        <w:rPr>
          <w:rFonts w:ascii="Verdana" w:hAnsi="Verdana" w:cs="Arial"/>
          <w:sz w:val="22"/>
          <w:szCs w:val="22"/>
        </w:rPr>
        <w:t xml:space="preserve">local drop in </w:t>
      </w:r>
      <w:r>
        <w:rPr>
          <w:rFonts w:ascii="Verdana" w:hAnsi="Verdana" w:cs="Arial"/>
          <w:sz w:val="22"/>
          <w:szCs w:val="22"/>
        </w:rPr>
        <w:t xml:space="preserve">session at which you </w:t>
      </w:r>
      <w:r w:rsidR="001033A6">
        <w:rPr>
          <w:rFonts w:ascii="Verdana" w:hAnsi="Verdana" w:cs="Arial"/>
          <w:sz w:val="22"/>
          <w:szCs w:val="22"/>
        </w:rPr>
        <w:t>may be able to attend</w:t>
      </w:r>
      <w:r>
        <w:rPr>
          <w:rFonts w:ascii="Verdana" w:hAnsi="Verdana" w:cs="Arial"/>
          <w:sz w:val="22"/>
          <w:szCs w:val="22"/>
        </w:rPr>
        <w:t>.</w:t>
      </w:r>
      <w:r w:rsidR="001033A6">
        <w:rPr>
          <w:rFonts w:ascii="Verdana" w:hAnsi="Verdana" w:cs="Arial"/>
          <w:sz w:val="22"/>
          <w:szCs w:val="22"/>
        </w:rPr>
        <w:t xml:space="preserve"> </w:t>
      </w:r>
      <w:r w:rsidR="00B95DBB">
        <w:rPr>
          <w:rFonts w:ascii="Verdana" w:hAnsi="Verdana" w:cs="Arial"/>
          <w:sz w:val="22"/>
          <w:szCs w:val="22"/>
        </w:rPr>
        <w:t>The Health Board</w:t>
      </w:r>
      <w:r>
        <w:rPr>
          <w:rFonts w:ascii="Verdana" w:hAnsi="Verdana" w:cs="Arial"/>
          <w:sz w:val="22"/>
          <w:szCs w:val="22"/>
        </w:rPr>
        <w:t xml:space="preserve"> will need to collect some clinical information </w:t>
      </w:r>
      <w:r w:rsidR="001033A6">
        <w:rPr>
          <w:rFonts w:ascii="Verdana" w:hAnsi="Verdana" w:cs="Arial"/>
          <w:sz w:val="22"/>
          <w:szCs w:val="22"/>
        </w:rPr>
        <w:t>about</w:t>
      </w:r>
      <w:r>
        <w:rPr>
          <w:rFonts w:ascii="Verdana" w:hAnsi="Verdana" w:cs="Arial"/>
          <w:sz w:val="22"/>
          <w:szCs w:val="22"/>
        </w:rPr>
        <w:t xml:space="preserve"> you such as, whether you have had a flu vaccination or whether you are allergic to some medication.</w:t>
      </w:r>
      <w:r w:rsidR="001033A6">
        <w:rPr>
          <w:rFonts w:ascii="Verdana" w:hAnsi="Verdana" w:cs="Arial"/>
          <w:sz w:val="22"/>
          <w:szCs w:val="22"/>
        </w:rPr>
        <w:t xml:space="preserve"> </w:t>
      </w:r>
      <w:r>
        <w:rPr>
          <w:rFonts w:ascii="Verdana" w:hAnsi="Verdana" w:cs="Arial"/>
          <w:sz w:val="22"/>
          <w:szCs w:val="22"/>
        </w:rPr>
        <w:t>This information and that you had the vaccination will be recorded in your medical record.</w:t>
      </w:r>
    </w:p>
    <w:p w:rsidR="00D06A8B" w:rsidRDefault="009463E4" w:rsidP="00D06A8B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Following </w:t>
      </w:r>
      <w:r w:rsidR="00D06A8B">
        <w:rPr>
          <w:rFonts w:ascii="Verdana" w:hAnsi="Verdana" w:cs="Arial"/>
          <w:sz w:val="22"/>
          <w:szCs w:val="22"/>
        </w:rPr>
        <w:t xml:space="preserve">vaccination </w:t>
      </w:r>
      <w:r w:rsidR="001033A6">
        <w:rPr>
          <w:rFonts w:ascii="Verdana" w:hAnsi="Verdana" w:cs="Arial"/>
          <w:sz w:val="22"/>
          <w:szCs w:val="22"/>
        </w:rPr>
        <w:t xml:space="preserve">your </w:t>
      </w:r>
      <w:r w:rsidR="00D06A8B">
        <w:rPr>
          <w:rFonts w:ascii="Verdana" w:hAnsi="Verdana" w:cs="Arial"/>
          <w:sz w:val="22"/>
          <w:szCs w:val="22"/>
        </w:rPr>
        <w:t xml:space="preserve">GP and </w:t>
      </w:r>
      <w:r w:rsidR="001033A6">
        <w:rPr>
          <w:rFonts w:ascii="Verdana" w:hAnsi="Verdana" w:cs="Arial"/>
          <w:sz w:val="22"/>
          <w:szCs w:val="22"/>
        </w:rPr>
        <w:t xml:space="preserve">potentially your </w:t>
      </w:r>
      <w:r w:rsidR="00D06A8B">
        <w:rPr>
          <w:rFonts w:ascii="Verdana" w:hAnsi="Verdana" w:cs="Arial"/>
          <w:sz w:val="22"/>
          <w:szCs w:val="22"/>
        </w:rPr>
        <w:t>employer’s Occupational Health department will be informed</w:t>
      </w:r>
      <w:r w:rsidR="001033A6">
        <w:rPr>
          <w:rFonts w:ascii="Verdana" w:hAnsi="Verdana" w:cs="Arial"/>
          <w:sz w:val="22"/>
          <w:szCs w:val="22"/>
        </w:rPr>
        <w:t>.</w:t>
      </w:r>
      <w:r w:rsidR="00D06A8B">
        <w:rPr>
          <w:rFonts w:ascii="Verdana" w:hAnsi="Verdana" w:cs="Arial"/>
          <w:sz w:val="22"/>
          <w:szCs w:val="22"/>
        </w:rPr>
        <w:t xml:space="preserve"> </w:t>
      </w:r>
      <w:r w:rsidR="001033A6">
        <w:rPr>
          <w:rFonts w:ascii="Verdana" w:hAnsi="Verdana" w:cs="Arial"/>
          <w:sz w:val="22"/>
          <w:szCs w:val="22"/>
        </w:rPr>
        <w:t>This will</w:t>
      </w:r>
      <w:r w:rsidR="00D06A8B">
        <w:rPr>
          <w:rFonts w:ascii="Verdana" w:hAnsi="Verdana" w:cs="Arial"/>
          <w:sz w:val="22"/>
          <w:szCs w:val="22"/>
        </w:rPr>
        <w:t xml:space="preserve"> assist with their legal obligations to manage your own and other people’s health, well-being and safety. For the same purpose your GP and employer’s Occupational Health department </w:t>
      </w:r>
      <w:r w:rsidR="001033A6">
        <w:rPr>
          <w:rFonts w:ascii="Verdana" w:hAnsi="Verdana" w:cs="Arial"/>
          <w:sz w:val="22"/>
          <w:szCs w:val="22"/>
        </w:rPr>
        <w:t>may</w:t>
      </w:r>
      <w:r w:rsidR="00D06A8B">
        <w:rPr>
          <w:rFonts w:ascii="Verdana" w:hAnsi="Verdana" w:cs="Arial"/>
          <w:sz w:val="22"/>
          <w:szCs w:val="22"/>
        </w:rPr>
        <w:t xml:space="preserve"> also be informed if you have </w:t>
      </w:r>
      <w:r w:rsidR="00B95DBB">
        <w:rPr>
          <w:rFonts w:ascii="Verdana" w:hAnsi="Verdana" w:cs="Arial"/>
          <w:sz w:val="22"/>
          <w:szCs w:val="22"/>
        </w:rPr>
        <w:t xml:space="preserve">refused to have </w:t>
      </w:r>
      <w:r w:rsidR="00D06A8B">
        <w:rPr>
          <w:rFonts w:ascii="Verdana" w:hAnsi="Verdana" w:cs="Arial"/>
          <w:sz w:val="22"/>
          <w:szCs w:val="22"/>
        </w:rPr>
        <w:t>the vaccination.</w:t>
      </w:r>
    </w:p>
    <w:p w:rsidR="00967F61" w:rsidRPr="00F740EC" w:rsidRDefault="00A61B45" w:rsidP="00436D4A">
      <w:pPr>
        <w:spacing w:before="240" w:after="120" w:line="22" w:lineRule="atLeast"/>
        <w:rPr>
          <w:rFonts w:ascii="Verdana" w:hAnsi="Verdana" w:cs="Arial"/>
          <w:b/>
          <w:szCs w:val="24"/>
        </w:rPr>
      </w:pPr>
      <w:r>
        <w:rPr>
          <w:rFonts w:ascii="Verdana" w:hAnsi="Verdana" w:cs="Arial"/>
          <w:b/>
          <w:szCs w:val="24"/>
        </w:rPr>
        <w:t>What</w:t>
      </w:r>
      <w:r w:rsidR="00AA0E81" w:rsidRPr="00F740EC">
        <w:rPr>
          <w:rFonts w:ascii="Verdana" w:hAnsi="Verdana" w:cs="Arial"/>
          <w:b/>
          <w:szCs w:val="24"/>
        </w:rPr>
        <w:t xml:space="preserve"> </w:t>
      </w:r>
      <w:r w:rsidR="00967F61" w:rsidRPr="00F740EC">
        <w:rPr>
          <w:rFonts w:ascii="Verdana" w:hAnsi="Verdana" w:cs="Arial"/>
          <w:b/>
          <w:szCs w:val="24"/>
        </w:rPr>
        <w:t xml:space="preserve">organisations </w:t>
      </w:r>
      <w:r w:rsidR="00062EF8">
        <w:rPr>
          <w:rFonts w:ascii="Verdana" w:hAnsi="Verdana" w:cs="Arial"/>
          <w:b/>
          <w:szCs w:val="24"/>
        </w:rPr>
        <w:t>are collecting and using</w:t>
      </w:r>
      <w:r w:rsidR="00967F61" w:rsidRPr="00F740EC">
        <w:rPr>
          <w:rFonts w:ascii="Verdana" w:hAnsi="Verdana" w:cs="Arial"/>
          <w:b/>
          <w:szCs w:val="24"/>
        </w:rPr>
        <w:t xml:space="preserve"> </w:t>
      </w:r>
      <w:r w:rsidR="00AA0E81" w:rsidRPr="00F740EC">
        <w:rPr>
          <w:rFonts w:ascii="Verdana" w:hAnsi="Verdana" w:cs="Arial"/>
          <w:b/>
          <w:szCs w:val="24"/>
        </w:rPr>
        <w:t>your</w:t>
      </w:r>
      <w:r w:rsidR="00967F61" w:rsidRPr="00F740EC">
        <w:rPr>
          <w:rFonts w:ascii="Verdana" w:hAnsi="Verdana" w:cs="Arial"/>
          <w:b/>
          <w:szCs w:val="24"/>
        </w:rPr>
        <w:t xml:space="preserve"> personal data</w:t>
      </w:r>
      <w:r>
        <w:rPr>
          <w:rFonts w:ascii="Verdana" w:hAnsi="Verdana" w:cs="Arial"/>
          <w:b/>
          <w:szCs w:val="24"/>
        </w:rPr>
        <w:t>?</w:t>
      </w:r>
    </w:p>
    <w:p w:rsidR="00967F61" w:rsidRDefault="00967F61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 w:rsidRPr="00AA0E81">
        <w:rPr>
          <w:rFonts w:ascii="Verdana" w:hAnsi="Verdana" w:cs="Arial"/>
          <w:sz w:val="22"/>
          <w:szCs w:val="22"/>
        </w:rPr>
        <w:t xml:space="preserve">Depending on where you live </w:t>
      </w:r>
      <w:r w:rsidR="00AA0E81" w:rsidRPr="00AA0E81">
        <w:rPr>
          <w:rFonts w:ascii="Verdana" w:hAnsi="Verdana" w:cs="Arial"/>
          <w:sz w:val="22"/>
          <w:szCs w:val="22"/>
        </w:rPr>
        <w:t xml:space="preserve">your data </w:t>
      </w:r>
      <w:r w:rsidR="00B95DBB">
        <w:rPr>
          <w:rFonts w:ascii="Verdana" w:hAnsi="Verdana" w:cs="Arial"/>
          <w:sz w:val="22"/>
          <w:szCs w:val="22"/>
        </w:rPr>
        <w:t>will</w:t>
      </w:r>
      <w:r w:rsidR="00AA0E81" w:rsidRPr="00AA0E81">
        <w:rPr>
          <w:rFonts w:ascii="Verdana" w:hAnsi="Verdana" w:cs="Arial"/>
          <w:sz w:val="22"/>
          <w:szCs w:val="22"/>
        </w:rPr>
        <w:t xml:space="preserve"> be </w:t>
      </w:r>
      <w:r w:rsidR="00062EF8">
        <w:rPr>
          <w:rFonts w:ascii="Verdana" w:hAnsi="Verdana" w:cs="Arial"/>
          <w:sz w:val="22"/>
          <w:szCs w:val="22"/>
        </w:rPr>
        <w:t>collected and used (called processing)</w:t>
      </w:r>
      <w:r w:rsidR="00AA0E81" w:rsidRPr="00AA0E81">
        <w:rPr>
          <w:rFonts w:ascii="Verdana" w:hAnsi="Verdana" w:cs="Arial"/>
          <w:sz w:val="22"/>
          <w:szCs w:val="22"/>
        </w:rPr>
        <w:t xml:space="preserve"> by one or more of the organisations </w:t>
      </w:r>
      <w:r w:rsidR="001033A6">
        <w:rPr>
          <w:rFonts w:ascii="Verdana" w:hAnsi="Verdana" w:cs="Arial"/>
          <w:sz w:val="22"/>
          <w:szCs w:val="22"/>
        </w:rPr>
        <w:t>identified</w:t>
      </w:r>
      <w:r w:rsidR="00AA0E81" w:rsidRPr="00AA0E81">
        <w:rPr>
          <w:rFonts w:ascii="Verdana" w:hAnsi="Verdana" w:cs="Arial"/>
          <w:sz w:val="22"/>
          <w:szCs w:val="22"/>
        </w:rPr>
        <w:t xml:space="preserve"> </w:t>
      </w:r>
      <w:r w:rsidR="00AA0E81">
        <w:rPr>
          <w:rFonts w:ascii="Verdana" w:hAnsi="Verdana" w:cs="Arial"/>
          <w:sz w:val="22"/>
          <w:szCs w:val="22"/>
        </w:rPr>
        <w:t>below</w:t>
      </w:r>
      <w:r w:rsidR="00AA0E81" w:rsidRPr="00AA0E81">
        <w:rPr>
          <w:rFonts w:ascii="Verdana" w:hAnsi="Verdana" w:cs="Arial"/>
          <w:sz w:val="22"/>
          <w:szCs w:val="22"/>
        </w:rPr>
        <w:t xml:space="preserve">. All </w:t>
      </w:r>
      <w:r w:rsidR="001033A6">
        <w:rPr>
          <w:rFonts w:ascii="Verdana" w:hAnsi="Verdana" w:cs="Arial"/>
          <w:sz w:val="22"/>
          <w:szCs w:val="22"/>
        </w:rPr>
        <w:t xml:space="preserve">these </w:t>
      </w:r>
      <w:r w:rsidR="00AA0E81" w:rsidRPr="00AA0E81">
        <w:rPr>
          <w:rFonts w:ascii="Verdana" w:hAnsi="Verdana" w:cs="Arial"/>
          <w:sz w:val="22"/>
          <w:szCs w:val="22"/>
        </w:rPr>
        <w:t>organisations have the status of ‘Joint Data Controller’, which means that they are responsible in law for the data that they process</w:t>
      </w:r>
      <w:r w:rsidR="001033A6">
        <w:rPr>
          <w:rFonts w:ascii="Verdana" w:hAnsi="Verdana" w:cs="Arial"/>
          <w:sz w:val="22"/>
          <w:szCs w:val="22"/>
        </w:rPr>
        <w:t>, in this case, your vaccination.</w:t>
      </w:r>
      <w:r w:rsidR="00AA0E81" w:rsidRPr="00AA0E81">
        <w:rPr>
          <w:rFonts w:ascii="Verdana" w:hAnsi="Verdana" w:cs="Arial"/>
          <w:sz w:val="22"/>
          <w:szCs w:val="22"/>
        </w:rPr>
        <w:t xml:space="preserve"> </w:t>
      </w:r>
      <w:r w:rsidR="001033A6">
        <w:rPr>
          <w:rFonts w:ascii="Verdana" w:hAnsi="Verdana" w:cs="Arial"/>
          <w:sz w:val="22"/>
          <w:szCs w:val="22"/>
        </w:rPr>
        <w:t>T</w:t>
      </w:r>
      <w:r w:rsidR="00AA0E81" w:rsidRPr="00AA0E81">
        <w:rPr>
          <w:rFonts w:ascii="Verdana" w:hAnsi="Verdana" w:cs="Arial"/>
          <w:sz w:val="22"/>
          <w:szCs w:val="22"/>
        </w:rPr>
        <w:t>hey are all party to an agreement across Wales that sets out how and why they process that information.</w:t>
      </w:r>
    </w:p>
    <w:p w:rsidR="00AA0E81" w:rsidRDefault="009463E4" w:rsidP="00436D4A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>
        <w:rPr>
          <w:rFonts w:ascii="Verdana" w:hAnsi="Verdana" w:cs="Arial"/>
        </w:rPr>
        <w:t>Your employer</w:t>
      </w:r>
    </w:p>
    <w:p w:rsidR="00AA0E81" w:rsidRPr="004A48EA" w:rsidRDefault="00D06A8B" w:rsidP="00436D4A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>
        <w:rPr>
          <w:rFonts w:ascii="Verdana" w:hAnsi="Verdana" w:cs="Arial"/>
        </w:rPr>
        <w:t>NHS Wales</w:t>
      </w:r>
      <w:r w:rsidR="00AA0E81">
        <w:rPr>
          <w:rFonts w:ascii="Verdana" w:hAnsi="Verdana" w:cs="Arial"/>
        </w:rPr>
        <w:t xml:space="preserve"> 7 </w:t>
      </w:r>
      <w:r>
        <w:rPr>
          <w:rFonts w:ascii="Verdana" w:hAnsi="Verdana" w:cs="Arial"/>
        </w:rPr>
        <w:t>l</w:t>
      </w:r>
      <w:r w:rsidR="00AA0E81" w:rsidRPr="2901C6EE">
        <w:rPr>
          <w:rFonts w:ascii="Verdana" w:hAnsi="Verdana" w:cs="Arial"/>
        </w:rPr>
        <w:t>ocal Health Boards</w:t>
      </w:r>
    </w:p>
    <w:p w:rsidR="004A48EA" w:rsidRDefault="004A48EA" w:rsidP="00436D4A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Health Care Research Wales (hosted by Powys Teaching Health Board)</w:t>
      </w:r>
    </w:p>
    <w:p w:rsidR="004A48EA" w:rsidRDefault="004A48EA" w:rsidP="00436D4A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All Local Authorities in Wales</w:t>
      </w:r>
    </w:p>
    <w:p w:rsidR="004A48EA" w:rsidRDefault="004A48EA" w:rsidP="00436D4A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>
        <w:rPr>
          <w:rFonts w:ascii="Verdana" w:eastAsia="Verdana" w:hAnsi="Verdana" w:cs="Verdana"/>
        </w:rPr>
        <w:t>Public Health Wales</w:t>
      </w:r>
    </w:p>
    <w:p w:rsidR="00AA0E81" w:rsidRDefault="00AA0E81" w:rsidP="00436D4A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>
        <w:rPr>
          <w:rFonts w:ascii="Verdana" w:hAnsi="Verdana" w:cs="Arial"/>
        </w:rPr>
        <w:t xml:space="preserve">Velindre Hospital NHS Trust (through </w:t>
      </w:r>
      <w:r w:rsidRPr="2901C6EE">
        <w:rPr>
          <w:rFonts w:ascii="Verdana" w:hAnsi="Verdana" w:cs="Arial"/>
        </w:rPr>
        <w:t xml:space="preserve">NHS Wales Informatics Service </w:t>
      </w:r>
      <w:r>
        <w:rPr>
          <w:rFonts w:ascii="Verdana" w:hAnsi="Verdana" w:cs="Arial"/>
        </w:rPr>
        <w:t xml:space="preserve">- </w:t>
      </w:r>
      <w:r w:rsidRPr="2901C6EE">
        <w:rPr>
          <w:rFonts w:ascii="Verdana" w:hAnsi="Verdana" w:cs="Arial"/>
        </w:rPr>
        <w:t>NWIS)</w:t>
      </w:r>
    </w:p>
    <w:p w:rsidR="00D06A8B" w:rsidRPr="009463E4" w:rsidRDefault="00AA0E81" w:rsidP="00D06A8B">
      <w:pPr>
        <w:pStyle w:val="ListParagraph"/>
        <w:numPr>
          <w:ilvl w:val="0"/>
          <w:numId w:val="14"/>
        </w:numPr>
        <w:spacing w:before="120" w:after="120" w:line="22" w:lineRule="atLeast"/>
        <w:ind w:left="714" w:hanging="357"/>
        <w:rPr>
          <w:rFonts w:ascii="Verdana" w:eastAsia="Verdana" w:hAnsi="Verdana" w:cs="Verdana"/>
        </w:rPr>
      </w:pPr>
      <w:r w:rsidRPr="2901C6EE">
        <w:rPr>
          <w:rFonts w:ascii="Verdana" w:hAnsi="Verdana" w:cs="Arial"/>
        </w:rPr>
        <w:t xml:space="preserve">Welsh Ambulance Service </w:t>
      </w:r>
      <w:r w:rsidR="00D06A8B">
        <w:rPr>
          <w:rFonts w:ascii="Verdana" w:hAnsi="Verdana" w:cs="Arial"/>
        </w:rPr>
        <w:t>Trust</w:t>
      </w:r>
    </w:p>
    <w:p w:rsidR="002B53AC" w:rsidRPr="00F740EC" w:rsidRDefault="00A61B45" w:rsidP="00436D4A">
      <w:pPr>
        <w:spacing w:before="240" w:after="120" w:line="22" w:lineRule="atLeast"/>
        <w:rPr>
          <w:rFonts w:ascii="Verdana" w:hAnsi="Verdana" w:cs="Arial"/>
          <w:b/>
          <w:szCs w:val="24"/>
        </w:rPr>
      </w:pPr>
      <w:r>
        <w:rPr>
          <w:rFonts w:ascii="Verdana" w:hAnsi="Verdana" w:cs="Arial"/>
          <w:b/>
          <w:szCs w:val="24"/>
        </w:rPr>
        <w:t xml:space="preserve">What </w:t>
      </w:r>
      <w:r w:rsidR="002B53AC" w:rsidRPr="00F740EC">
        <w:rPr>
          <w:rFonts w:ascii="Verdana" w:hAnsi="Verdana" w:cs="Arial"/>
          <w:b/>
          <w:szCs w:val="24"/>
        </w:rPr>
        <w:t xml:space="preserve">personal data </w:t>
      </w:r>
      <w:r>
        <w:rPr>
          <w:rFonts w:ascii="Verdana" w:hAnsi="Verdana" w:cs="Arial"/>
          <w:b/>
          <w:szCs w:val="24"/>
        </w:rPr>
        <w:t>is collected and used?</w:t>
      </w:r>
    </w:p>
    <w:p w:rsidR="00717ABA" w:rsidRDefault="00717ABA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 xml:space="preserve">To </w:t>
      </w:r>
      <w:r w:rsidR="00FE7A76">
        <w:rPr>
          <w:rFonts w:ascii="Verdana" w:hAnsi="Verdana" w:cs="Arial"/>
          <w:sz w:val="22"/>
          <w:szCs w:val="22"/>
        </w:rPr>
        <w:t xml:space="preserve">assist with the </w:t>
      </w:r>
      <w:proofErr w:type="gramStart"/>
      <w:r w:rsidR="00FE7A76">
        <w:rPr>
          <w:rFonts w:ascii="Verdana" w:hAnsi="Verdana" w:cs="Arial"/>
          <w:sz w:val="22"/>
          <w:szCs w:val="22"/>
        </w:rPr>
        <w:t>vaccination</w:t>
      </w:r>
      <w:proofErr w:type="gramEnd"/>
      <w:r w:rsidR="00FE7A76">
        <w:rPr>
          <w:rFonts w:ascii="Verdana" w:hAnsi="Verdana" w:cs="Arial"/>
          <w:sz w:val="22"/>
          <w:szCs w:val="22"/>
        </w:rPr>
        <w:t xml:space="preserve"> programme your local Health Board</w:t>
      </w:r>
      <w:r>
        <w:rPr>
          <w:rFonts w:ascii="Verdana" w:hAnsi="Verdana" w:cs="Arial"/>
          <w:sz w:val="22"/>
          <w:szCs w:val="22"/>
        </w:rPr>
        <w:t xml:space="preserve"> </w:t>
      </w:r>
      <w:r w:rsidR="00FE7A76">
        <w:rPr>
          <w:rFonts w:ascii="Verdana" w:hAnsi="Verdana" w:cs="Arial"/>
          <w:sz w:val="22"/>
          <w:szCs w:val="22"/>
        </w:rPr>
        <w:t xml:space="preserve">will </w:t>
      </w:r>
      <w:r>
        <w:rPr>
          <w:rFonts w:ascii="Verdana" w:hAnsi="Verdana" w:cs="Arial"/>
          <w:sz w:val="22"/>
          <w:szCs w:val="22"/>
        </w:rPr>
        <w:t xml:space="preserve">need to collect personal </w:t>
      </w:r>
      <w:r w:rsidR="00B52D48">
        <w:rPr>
          <w:rFonts w:ascii="Verdana" w:hAnsi="Verdana" w:cs="Arial"/>
          <w:sz w:val="22"/>
          <w:szCs w:val="22"/>
        </w:rPr>
        <w:t>data</w:t>
      </w:r>
      <w:r>
        <w:rPr>
          <w:rFonts w:ascii="Verdana" w:hAnsi="Verdana" w:cs="Arial"/>
          <w:sz w:val="22"/>
          <w:szCs w:val="22"/>
        </w:rPr>
        <w:t xml:space="preserve">.  The data </w:t>
      </w:r>
      <w:r w:rsidR="00D06A8B">
        <w:rPr>
          <w:rFonts w:ascii="Verdana" w:hAnsi="Verdana" w:cs="Arial"/>
          <w:sz w:val="22"/>
          <w:szCs w:val="22"/>
        </w:rPr>
        <w:t>it</w:t>
      </w:r>
      <w:r>
        <w:rPr>
          <w:rFonts w:ascii="Verdana" w:hAnsi="Verdana" w:cs="Arial"/>
          <w:sz w:val="22"/>
          <w:szCs w:val="22"/>
        </w:rPr>
        <w:t xml:space="preserve"> will</w:t>
      </w:r>
      <w:r w:rsidR="00FE7A76">
        <w:rPr>
          <w:rFonts w:ascii="Verdana" w:hAnsi="Verdana" w:cs="Arial"/>
          <w:sz w:val="22"/>
          <w:szCs w:val="22"/>
        </w:rPr>
        <w:t xml:space="preserve"> collect about you will include:</w:t>
      </w:r>
    </w:p>
    <w:tbl>
      <w:tblPr>
        <w:tblStyle w:val="TableGrid"/>
        <w:tblW w:w="0" w:type="auto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6"/>
        <w:gridCol w:w="1955"/>
        <w:gridCol w:w="1481"/>
        <w:gridCol w:w="2429"/>
        <w:gridCol w:w="1955"/>
      </w:tblGrid>
      <w:tr w:rsidR="00B95DBB" w:rsidRPr="00B95DBB" w:rsidTr="006128C7">
        <w:tc>
          <w:tcPr>
            <w:tcW w:w="1956" w:type="dxa"/>
          </w:tcPr>
          <w:p w:rsidR="00B95DBB" w:rsidRPr="00B95DBB" w:rsidRDefault="00B95DBB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hAnsi="Verdana" w:cs="Arial"/>
              </w:rPr>
              <w:t>Full name</w:t>
            </w:r>
          </w:p>
        </w:tc>
        <w:tc>
          <w:tcPr>
            <w:tcW w:w="1955" w:type="dxa"/>
          </w:tcPr>
          <w:p w:rsidR="00B95DBB" w:rsidRPr="00B95DBB" w:rsidRDefault="006128C7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hAnsi="Verdana" w:cs="Arial"/>
              </w:rPr>
              <w:t>Date of birth</w:t>
            </w:r>
          </w:p>
        </w:tc>
        <w:tc>
          <w:tcPr>
            <w:tcW w:w="1481" w:type="dxa"/>
          </w:tcPr>
          <w:p w:rsidR="00B95DBB" w:rsidRPr="00B95DBB" w:rsidRDefault="006128C7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hAnsi="Verdana" w:cs="Arial"/>
              </w:rPr>
              <w:t>Gender</w:t>
            </w:r>
          </w:p>
        </w:tc>
        <w:tc>
          <w:tcPr>
            <w:tcW w:w="2429" w:type="dxa"/>
          </w:tcPr>
          <w:p w:rsidR="00B95DBB" w:rsidRPr="00B95DBB" w:rsidRDefault="006128C7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eastAsiaTheme="minorHAnsi" w:hAnsi="Verdana" w:cs="Arial"/>
              </w:rPr>
              <w:t>Preferred language</w:t>
            </w:r>
          </w:p>
        </w:tc>
        <w:tc>
          <w:tcPr>
            <w:tcW w:w="1955" w:type="dxa"/>
          </w:tcPr>
          <w:p w:rsidR="00B95DBB" w:rsidRPr="00B95DBB" w:rsidRDefault="00B95DBB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hAnsi="Verdana" w:cs="Arial"/>
              </w:rPr>
              <w:t>NHS number</w:t>
            </w:r>
            <w:r w:rsidR="00A25175">
              <w:rPr>
                <w:rFonts w:ascii="Verdana" w:hAnsi="Verdana" w:cs="Arial"/>
              </w:rPr>
              <w:t xml:space="preserve"> (if known)</w:t>
            </w:r>
          </w:p>
        </w:tc>
      </w:tr>
      <w:tr w:rsidR="00B95DBB" w:rsidRPr="00B95DBB" w:rsidTr="006128C7">
        <w:tc>
          <w:tcPr>
            <w:tcW w:w="1956" w:type="dxa"/>
          </w:tcPr>
          <w:p w:rsidR="00B95DBB" w:rsidRPr="00B95DBB" w:rsidRDefault="00F740EC" w:rsidP="00F740EC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hAnsi="Verdana" w:cs="Arial"/>
              </w:rPr>
              <w:lastRenderedPageBreak/>
              <w:t>Full Address including postcode</w:t>
            </w:r>
          </w:p>
        </w:tc>
        <w:tc>
          <w:tcPr>
            <w:tcW w:w="1955" w:type="dxa"/>
          </w:tcPr>
          <w:p w:rsidR="00B95DBB" w:rsidRPr="00B95DBB" w:rsidRDefault="006128C7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Telephone Number</w:t>
            </w:r>
          </w:p>
        </w:tc>
        <w:tc>
          <w:tcPr>
            <w:tcW w:w="1481" w:type="dxa"/>
          </w:tcPr>
          <w:p w:rsidR="00B95DBB" w:rsidRPr="00B95DBB" w:rsidRDefault="006128C7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hAnsi="Verdana" w:cs="Arial"/>
              </w:rPr>
              <w:t>Email address</w:t>
            </w:r>
          </w:p>
        </w:tc>
        <w:tc>
          <w:tcPr>
            <w:tcW w:w="2429" w:type="dxa"/>
          </w:tcPr>
          <w:p w:rsidR="00B95DBB" w:rsidRPr="00B95DBB" w:rsidRDefault="006128C7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 w:rsidRPr="00B95DBB">
              <w:rPr>
                <w:rFonts w:ascii="Verdana" w:eastAsiaTheme="minorHAnsi" w:hAnsi="Verdana" w:cs="Arial"/>
              </w:rPr>
              <w:t>Preferred communication method</w:t>
            </w:r>
          </w:p>
        </w:tc>
        <w:tc>
          <w:tcPr>
            <w:tcW w:w="1955" w:type="dxa"/>
          </w:tcPr>
          <w:p w:rsidR="00B95DBB" w:rsidRPr="00B95DBB" w:rsidRDefault="00A25175" w:rsidP="00A25175">
            <w:pPr>
              <w:pStyle w:val="ListParagraph"/>
              <w:numPr>
                <w:ilvl w:val="0"/>
                <w:numId w:val="22"/>
              </w:numPr>
              <w:spacing w:before="120" w:after="120" w:line="22" w:lineRule="atLeast"/>
              <w:ind w:left="318" w:hanging="357"/>
              <w:contextualSpacing w:val="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Disability and ethnicity</w:t>
            </w:r>
          </w:p>
        </w:tc>
      </w:tr>
    </w:tbl>
    <w:p w:rsidR="00A25175" w:rsidRPr="001033A6" w:rsidRDefault="00A25175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 w:rsidRPr="001033A6">
        <w:rPr>
          <w:rFonts w:ascii="Verdana" w:hAnsi="Verdana" w:cs="Arial"/>
          <w:sz w:val="22"/>
          <w:szCs w:val="22"/>
        </w:rPr>
        <w:t>Your mobile number will be used to send text reminders</w:t>
      </w:r>
      <w:r w:rsidRPr="001033A6">
        <w:rPr>
          <w:rFonts w:ascii="Verdana" w:eastAsiaTheme="minorHAnsi" w:hAnsi="Verdana" w:cs="Arial"/>
          <w:sz w:val="22"/>
          <w:szCs w:val="22"/>
        </w:rPr>
        <w:t xml:space="preserve"> and your email will be used as an alternative means to contact you</w:t>
      </w:r>
      <w:r w:rsidR="006128C7">
        <w:rPr>
          <w:rFonts w:ascii="Verdana" w:eastAsiaTheme="minorHAnsi" w:hAnsi="Verdana" w:cs="Arial"/>
          <w:sz w:val="22"/>
          <w:szCs w:val="22"/>
        </w:rPr>
        <w:t xml:space="preserve"> or as the main method if you prefer</w:t>
      </w:r>
      <w:r w:rsidRPr="001033A6">
        <w:rPr>
          <w:rFonts w:ascii="Verdana" w:eastAsiaTheme="minorHAnsi" w:hAnsi="Verdana" w:cs="Arial"/>
          <w:sz w:val="22"/>
          <w:szCs w:val="22"/>
        </w:rPr>
        <w:t>.</w:t>
      </w:r>
    </w:p>
    <w:p w:rsidR="00717ABA" w:rsidRDefault="00B95DBB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Some of th</w:t>
      </w:r>
      <w:r w:rsidR="00FE7A76">
        <w:rPr>
          <w:rFonts w:ascii="Verdana" w:hAnsi="Verdana" w:cs="Arial"/>
          <w:sz w:val="22"/>
          <w:szCs w:val="22"/>
        </w:rPr>
        <w:t xml:space="preserve">is </w:t>
      </w:r>
      <w:r w:rsidR="00580FEA">
        <w:rPr>
          <w:rFonts w:ascii="Verdana" w:hAnsi="Verdana" w:cs="Arial"/>
          <w:sz w:val="22"/>
          <w:szCs w:val="22"/>
        </w:rPr>
        <w:t>will</w:t>
      </w:r>
      <w:r w:rsidR="00FE7A76">
        <w:rPr>
          <w:rFonts w:ascii="Verdana" w:hAnsi="Verdana" w:cs="Arial"/>
          <w:sz w:val="22"/>
          <w:szCs w:val="22"/>
        </w:rPr>
        <w:t xml:space="preserve"> be supplied to the Health Board by your employer in order for the Health B</w:t>
      </w:r>
      <w:r>
        <w:rPr>
          <w:rFonts w:ascii="Verdana" w:hAnsi="Verdana" w:cs="Arial"/>
          <w:sz w:val="22"/>
          <w:szCs w:val="22"/>
        </w:rPr>
        <w:t>oard to offer you a vaccination and some will be collected by the Health Board when it speaks to you.</w:t>
      </w:r>
    </w:p>
    <w:p w:rsidR="00831263" w:rsidRPr="00F740EC" w:rsidRDefault="00A61B45" w:rsidP="00436D4A">
      <w:pPr>
        <w:spacing w:before="240" w:after="120" w:line="22" w:lineRule="atLeast"/>
        <w:rPr>
          <w:rStyle w:val="Hyperlink"/>
          <w:rFonts w:ascii="Verdana" w:hAnsi="Verdana" w:cs="Arial"/>
          <w:b/>
          <w:color w:val="auto"/>
          <w:szCs w:val="24"/>
          <w:u w:val="none"/>
        </w:rPr>
      </w:pPr>
      <w:r>
        <w:rPr>
          <w:rStyle w:val="Hyperlink"/>
          <w:rFonts w:ascii="Verdana" w:hAnsi="Verdana" w:cs="Arial"/>
          <w:b/>
          <w:color w:val="auto"/>
          <w:szCs w:val="24"/>
          <w:u w:val="none"/>
        </w:rPr>
        <w:t>For h</w:t>
      </w:r>
      <w:r w:rsidR="00831263" w:rsidRPr="00F740EC">
        <w:rPr>
          <w:rStyle w:val="Hyperlink"/>
          <w:rFonts w:ascii="Verdana" w:hAnsi="Verdana" w:cs="Arial"/>
          <w:b/>
          <w:color w:val="auto"/>
          <w:szCs w:val="24"/>
          <w:u w:val="none"/>
        </w:rPr>
        <w:t xml:space="preserve">ow long </w:t>
      </w:r>
      <w:r>
        <w:rPr>
          <w:rStyle w:val="Hyperlink"/>
          <w:rFonts w:ascii="Verdana" w:hAnsi="Verdana" w:cs="Arial"/>
          <w:b/>
          <w:color w:val="auto"/>
          <w:szCs w:val="24"/>
          <w:u w:val="none"/>
        </w:rPr>
        <w:t xml:space="preserve">is </w:t>
      </w:r>
      <w:r w:rsidR="00831263" w:rsidRPr="00F740EC">
        <w:rPr>
          <w:rStyle w:val="Hyperlink"/>
          <w:rFonts w:ascii="Verdana" w:hAnsi="Verdana" w:cs="Arial"/>
          <w:b/>
          <w:color w:val="auto"/>
          <w:szCs w:val="24"/>
          <w:u w:val="none"/>
        </w:rPr>
        <w:t>the personal data kept</w:t>
      </w:r>
      <w:r w:rsidR="00C96340" w:rsidRPr="00F740EC">
        <w:rPr>
          <w:rStyle w:val="Hyperlink"/>
          <w:rFonts w:ascii="Verdana" w:hAnsi="Verdana" w:cs="Arial"/>
          <w:b/>
          <w:color w:val="auto"/>
          <w:szCs w:val="24"/>
          <w:u w:val="none"/>
        </w:rPr>
        <w:t>?</w:t>
      </w:r>
    </w:p>
    <w:p w:rsidR="2E73E10D" w:rsidRDefault="00FE7A76" w:rsidP="00436D4A">
      <w:pPr>
        <w:spacing w:before="120" w:after="120" w:line="22" w:lineRule="atLeast"/>
        <w:rPr>
          <w:rStyle w:val="Hyperlink"/>
          <w:rFonts w:ascii="Verdana" w:hAnsi="Verdana" w:cs="Arial"/>
          <w:color w:val="auto"/>
          <w:sz w:val="22"/>
          <w:szCs w:val="22"/>
          <w:u w:val="none"/>
        </w:rPr>
      </w:pPr>
      <w:r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Vaccination, t</w:t>
      </w:r>
      <w:r w:rsidR="1A54A42B" w:rsidRPr="01831608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est results and information related to any ongoing conditions related to </w:t>
      </w:r>
      <w:r w:rsidR="4C0796EE" w:rsidRPr="01831608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Covid</w:t>
      </w:r>
      <w:r w:rsidR="00C96340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-</w:t>
      </w:r>
      <w:r w:rsidR="4C0796EE" w:rsidRPr="01831608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19 will </w:t>
      </w:r>
      <w:r w:rsidR="006128C7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remain</w:t>
      </w:r>
      <w:r w:rsidR="2E73E10D" w:rsidRPr="01831608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 in your health record</w:t>
      </w:r>
      <w:r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 </w:t>
      </w:r>
      <w:r w:rsidR="00967F61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in accordance with normal NHS retention schedules.</w:t>
      </w:r>
    </w:p>
    <w:p w:rsidR="00831263" w:rsidRPr="00F740EC" w:rsidRDefault="00A61B45" w:rsidP="00436D4A">
      <w:pPr>
        <w:spacing w:before="240" w:after="120" w:line="22" w:lineRule="atLeast"/>
        <w:rPr>
          <w:rFonts w:ascii="Verdana" w:hAnsi="Verdana" w:cs="Arial"/>
          <w:b/>
          <w:bCs/>
          <w:szCs w:val="24"/>
        </w:rPr>
      </w:pPr>
      <w:r>
        <w:rPr>
          <w:rFonts w:ascii="Verdana" w:hAnsi="Verdana" w:cs="Arial"/>
          <w:b/>
          <w:bCs/>
          <w:szCs w:val="24"/>
        </w:rPr>
        <w:t>Is the i</w:t>
      </w:r>
      <w:r w:rsidR="00831263" w:rsidRPr="00F740EC">
        <w:rPr>
          <w:rFonts w:ascii="Verdana" w:hAnsi="Verdana" w:cs="Arial"/>
          <w:b/>
          <w:bCs/>
          <w:szCs w:val="24"/>
        </w:rPr>
        <w:t>nformation used for purposes</w:t>
      </w:r>
      <w:r>
        <w:rPr>
          <w:rFonts w:ascii="Verdana" w:hAnsi="Verdana" w:cs="Arial"/>
          <w:b/>
          <w:bCs/>
          <w:szCs w:val="24"/>
        </w:rPr>
        <w:t xml:space="preserve"> other than vaccinations?</w:t>
      </w:r>
    </w:p>
    <w:p w:rsidR="00831263" w:rsidRPr="00F740EC" w:rsidRDefault="00D24D80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 w:rsidRPr="00F740EC">
        <w:rPr>
          <w:rFonts w:ascii="Verdana" w:hAnsi="Verdana" w:cs="Arial"/>
          <w:sz w:val="22"/>
          <w:szCs w:val="22"/>
        </w:rPr>
        <w:t xml:space="preserve">The information collected by the Health Board </w:t>
      </w:r>
      <w:r w:rsidR="39D5162E" w:rsidRPr="00F740EC">
        <w:rPr>
          <w:rFonts w:ascii="Verdana" w:hAnsi="Verdana" w:cs="Arial"/>
          <w:sz w:val="22"/>
          <w:szCs w:val="22"/>
        </w:rPr>
        <w:t xml:space="preserve">may also be used </w:t>
      </w:r>
      <w:r w:rsidRPr="00F740EC">
        <w:rPr>
          <w:rFonts w:ascii="Verdana" w:hAnsi="Verdana" w:cs="Arial"/>
          <w:sz w:val="22"/>
          <w:szCs w:val="22"/>
        </w:rPr>
        <w:t>to</w:t>
      </w:r>
      <w:r w:rsidR="39D5162E" w:rsidRPr="00F740EC">
        <w:rPr>
          <w:rFonts w:ascii="Verdana" w:hAnsi="Verdana" w:cs="Arial"/>
          <w:sz w:val="22"/>
          <w:szCs w:val="22"/>
        </w:rPr>
        <w:t>:</w:t>
      </w:r>
    </w:p>
    <w:p w:rsidR="750E7E07" w:rsidRPr="00D24D80" w:rsidRDefault="00D24D80" w:rsidP="006128C7">
      <w:pPr>
        <w:pStyle w:val="ListParagraph"/>
        <w:numPr>
          <w:ilvl w:val="0"/>
          <w:numId w:val="16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  <w:color w:val="212B32"/>
        </w:rPr>
      </w:pPr>
      <w:r w:rsidRPr="00D24D80">
        <w:rPr>
          <w:rFonts w:ascii="Verdana" w:eastAsia="Verdana" w:hAnsi="Verdana" w:cs="Verdana"/>
          <w:color w:val="212B32"/>
          <w:lang w:val="en"/>
        </w:rPr>
        <w:t>Understand</w:t>
      </w:r>
      <w:r w:rsidR="750E7E07" w:rsidRPr="00D24D80">
        <w:rPr>
          <w:rFonts w:ascii="Verdana" w:eastAsia="Verdana" w:hAnsi="Verdana" w:cs="Verdana"/>
          <w:color w:val="212B32"/>
          <w:lang w:val="en"/>
        </w:rPr>
        <w:t xml:space="preserve"> COVID-19 </w:t>
      </w:r>
      <w:r w:rsidRPr="00D24D80">
        <w:rPr>
          <w:rFonts w:ascii="Verdana" w:eastAsia="Verdana" w:hAnsi="Verdana" w:cs="Verdana"/>
          <w:color w:val="212B32"/>
          <w:lang w:val="en"/>
        </w:rPr>
        <w:t>incidences and trends in order to manage the risks to public health and to control and prevent</w:t>
      </w:r>
      <w:r>
        <w:rPr>
          <w:rFonts w:ascii="Verdana" w:eastAsia="Verdana" w:hAnsi="Verdana" w:cs="Verdana"/>
          <w:color w:val="212B32"/>
          <w:lang w:val="en"/>
        </w:rPr>
        <w:t xml:space="preserve"> the spread of COVID-19</w:t>
      </w:r>
    </w:p>
    <w:p w:rsidR="750E7E07" w:rsidRDefault="129E69ED" w:rsidP="006128C7">
      <w:pPr>
        <w:pStyle w:val="ListParagraph"/>
        <w:numPr>
          <w:ilvl w:val="0"/>
          <w:numId w:val="16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  <w:color w:val="212B32"/>
        </w:rPr>
      </w:pPr>
      <w:r w:rsidRPr="23720CD4">
        <w:rPr>
          <w:rFonts w:ascii="Verdana" w:eastAsia="Verdana" w:hAnsi="Verdana" w:cs="Verdana"/>
          <w:color w:val="212B32"/>
          <w:lang w:val="en"/>
        </w:rPr>
        <w:t>I</w:t>
      </w:r>
      <w:r w:rsidR="750E7E07" w:rsidRPr="23720CD4">
        <w:rPr>
          <w:rFonts w:ascii="Verdana" w:eastAsia="Verdana" w:hAnsi="Verdana" w:cs="Verdana"/>
          <w:color w:val="212B32"/>
          <w:lang w:val="en"/>
        </w:rPr>
        <w:t>dentifying and understanding information about patients or potential patients with or at risk of COVID-19</w:t>
      </w:r>
    </w:p>
    <w:p w:rsidR="750E7E07" w:rsidRDefault="50191E3B" w:rsidP="006128C7">
      <w:pPr>
        <w:pStyle w:val="ListParagraph"/>
        <w:numPr>
          <w:ilvl w:val="0"/>
          <w:numId w:val="16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  <w:color w:val="212B32"/>
        </w:rPr>
      </w:pPr>
      <w:r w:rsidRPr="23720CD4">
        <w:rPr>
          <w:rFonts w:ascii="Verdana" w:eastAsia="Verdana" w:hAnsi="Verdana" w:cs="Verdana"/>
          <w:color w:val="212B32"/>
          <w:lang w:val="en"/>
        </w:rPr>
        <w:t>D</w:t>
      </w:r>
      <w:r w:rsidR="00D24D80">
        <w:rPr>
          <w:rFonts w:ascii="Verdana" w:eastAsia="Verdana" w:hAnsi="Verdana" w:cs="Verdana"/>
          <w:color w:val="212B32"/>
          <w:lang w:val="en"/>
        </w:rPr>
        <w:t>eliver</w:t>
      </w:r>
      <w:r w:rsidR="750E7E07" w:rsidRPr="23720CD4">
        <w:rPr>
          <w:rFonts w:ascii="Verdana" w:eastAsia="Verdana" w:hAnsi="Verdana" w:cs="Verdana"/>
          <w:color w:val="212B32"/>
          <w:lang w:val="en"/>
        </w:rPr>
        <w:t xml:space="preserve"> </w:t>
      </w:r>
      <w:r w:rsidR="00D24D80">
        <w:rPr>
          <w:rFonts w:ascii="Verdana" w:eastAsia="Verdana" w:hAnsi="Verdana" w:cs="Verdana"/>
          <w:color w:val="212B32"/>
          <w:lang w:val="en"/>
        </w:rPr>
        <w:t xml:space="preserve">health and welfare </w:t>
      </w:r>
      <w:r w:rsidR="750E7E07" w:rsidRPr="23720CD4">
        <w:rPr>
          <w:rFonts w:ascii="Verdana" w:eastAsia="Verdana" w:hAnsi="Verdana" w:cs="Verdana"/>
          <w:color w:val="212B32"/>
          <w:lang w:val="en"/>
        </w:rPr>
        <w:t xml:space="preserve">services to </w:t>
      </w:r>
      <w:r w:rsidR="00D24D80">
        <w:rPr>
          <w:rFonts w:ascii="Verdana" w:eastAsia="Verdana" w:hAnsi="Verdana" w:cs="Verdana"/>
          <w:color w:val="212B32"/>
          <w:lang w:val="en"/>
        </w:rPr>
        <w:t>citizens across Wales</w:t>
      </w:r>
    </w:p>
    <w:p w:rsidR="00D24D80" w:rsidRPr="00D24D80" w:rsidRDefault="00D24D80" w:rsidP="006128C7">
      <w:pPr>
        <w:pStyle w:val="ListParagraph"/>
        <w:numPr>
          <w:ilvl w:val="0"/>
          <w:numId w:val="16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  <w:color w:val="212B32"/>
        </w:rPr>
      </w:pPr>
      <w:r>
        <w:rPr>
          <w:rFonts w:ascii="Verdana" w:eastAsia="Verdana" w:hAnsi="Verdana" w:cs="Verdana"/>
          <w:color w:val="212B32"/>
          <w:lang w:val="en"/>
        </w:rPr>
        <w:t xml:space="preserve">Ensuring all staff at all workplaces are safe </w:t>
      </w:r>
    </w:p>
    <w:p w:rsidR="750E7E07" w:rsidRDefault="089EFE1B" w:rsidP="006128C7">
      <w:pPr>
        <w:pStyle w:val="ListParagraph"/>
        <w:numPr>
          <w:ilvl w:val="0"/>
          <w:numId w:val="16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  <w:color w:val="212B32"/>
        </w:rPr>
      </w:pPr>
      <w:r w:rsidRPr="23720CD4">
        <w:rPr>
          <w:rFonts w:ascii="Verdana" w:eastAsia="Verdana" w:hAnsi="Verdana" w:cs="Verdana"/>
          <w:color w:val="212B32"/>
          <w:lang w:val="en"/>
        </w:rPr>
        <w:t>R</w:t>
      </w:r>
      <w:r w:rsidR="750E7E07" w:rsidRPr="23720CD4">
        <w:rPr>
          <w:rFonts w:ascii="Verdana" w:eastAsia="Verdana" w:hAnsi="Verdana" w:cs="Verdana"/>
          <w:color w:val="212B32"/>
          <w:lang w:val="en"/>
        </w:rPr>
        <w:t xml:space="preserve">esearch and planning in relation to COVID-19 </w:t>
      </w:r>
      <w:r w:rsidR="750E7E07" w:rsidRPr="23720CD4">
        <w:rPr>
          <w:rFonts w:ascii="Verdana" w:eastAsia="Verdana" w:hAnsi="Verdana" w:cs="Verdana"/>
        </w:rPr>
        <w:t>(including potentially being invited to be part of clinical trials)</w:t>
      </w:r>
    </w:p>
    <w:p w:rsidR="0D0E648D" w:rsidRDefault="0D0E648D" w:rsidP="006128C7">
      <w:pPr>
        <w:pStyle w:val="ListParagraph"/>
        <w:numPr>
          <w:ilvl w:val="0"/>
          <w:numId w:val="16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  <w:color w:val="212B32"/>
        </w:rPr>
      </w:pPr>
      <w:r w:rsidRPr="23720CD4">
        <w:rPr>
          <w:rFonts w:ascii="Verdana" w:eastAsia="Verdana" w:hAnsi="Verdana" w:cs="Verdana"/>
        </w:rPr>
        <w:t>Monitoring the progress and development of COVID-19</w:t>
      </w:r>
    </w:p>
    <w:p w:rsidR="002B53AC" w:rsidRPr="00F740EC" w:rsidRDefault="00A61B45" w:rsidP="00436D4A">
      <w:pPr>
        <w:spacing w:before="240" w:after="120" w:line="22" w:lineRule="atLeast"/>
        <w:rPr>
          <w:rFonts w:ascii="Verdana" w:hAnsi="Verdana" w:cs="Arial"/>
          <w:b/>
          <w:szCs w:val="24"/>
        </w:rPr>
      </w:pPr>
      <w:r>
        <w:rPr>
          <w:rFonts w:ascii="Verdana" w:hAnsi="Verdana" w:cs="Arial"/>
          <w:b/>
          <w:szCs w:val="24"/>
        </w:rPr>
        <w:t>What is t</w:t>
      </w:r>
      <w:r w:rsidR="00B52D48" w:rsidRPr="00F740EC">
        <w:rPr>
          <w:rFonts w:ascii="Verdana" w:hAnsi="Verdana" w:cs="Arial"/>
          <w:b/>
          <w:szCs w:val="24"/>
        </w:rPr>
        <w:t>he legal basis for processing your personal data</w:t>
      </w:r>
      <w:r>
        <w:rPr>
          <w:rFonts w:ascii="Verdana" w:hAnsi="Verdana" w:cs="Arial"/>
          <w:b/>
          <w:szCs w:val="24"/>
        </w:rPr>
        <w:t>?</w:t>
      </w:r>
    </w:p>
    <w:p w:rsidR="00D24D80" w:rsidRDefault="00D24D80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In the first instance your employer will need your consent to provide your details to the local Health Board</w:t>
      </w:r>
      <w:r w:rsidR="006128C7">
        <w:rPr>
          <w:rFonts w:ascii="Verdana" w:hAnsi="Verdana" w:cs="Arial"/>
          <w:sz w:val="22"/>
          <w:szCs w:val="22"/>
        </w:rPr>
        <w:t xml:space="preserve"> fo</w:t>
      </w:r>
      <w:r w:rsidR="00A61B45">
        <w:rPr>
          <w:rFonts w:ascii="Verdana" w:hAnsi="Verdana" w:cs="Arial"/>
          <w:sz w:val="22"/>
          <w:szCs w:val="22"/>
        </w:rPr>
        <w:t>r it to offer you a vaccination</w:t>
      </w:r>
      <w:r>
        <w:rPr>
          <w:rFonts w:ascii="Verdana" w:hAnsi="Verdana" w:cs="Arial"/>
          <w:sz w:val="22"/>
          <w:szCs w:val="22"/>
        </w:rPr>
        <w:t>.</w:t>
      </w:r>
    </w:p>
    <w:p w:rsidR="00717ABA" w:rsidRDefault="00D24D80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>
        <w:rPr>
          <w:rFonts w:ascii="Verdana" w:hAnsi="Verdana" w:cs="Arial"/>
          <w:sz w:val="22"/>
          <w:szCs w:val="22"/>
        </w:rPr>
        <w:t>Once the Health Board has this information or where you are considered a vulnerable person then t</w:t>
      </w:r>
      <w:r w:rsidR="000D1C21">
        <w:rPr>
          <w:rFonts w:ascii="Verdana" w:hAnsi="Verdana" w:cs="Arial"/>
          <w:sz w:val="22"/>
          <w:szCs w:val="22"/>
        </w:rPr>
        <w:t xml:space="preserve">he legal basis </w:t>
      </w:r>
      <w:r>
        <w:rPr>
          <w:rFonts w:ascii="Verdana" w:hAnsi="Verdana" w:cs="Arial"/>
          <w:sz w:val="22"/>
          <w:szCs w:val="22"/>
        </w:rPr>
        <w:t xml:space="preserve">it will use </w:t>
      </w:r>
      <w:r w:rsidR="000D1C21">
        <w:rPr>
          <w:rFonts w:ascii="Verdana" w:hAnsi="Verdana" w:cs="Arial"/>
          <w:sz w:val="22"/>
          <w:szCs w:val="22"/>
        </w:rPr>
        <w:t>for pr</w:t>
      </w:r>
      <w:r w:rsidR="008E6B09">
        <w:rPr>
          <w:rFonts w:ascii="Verdana" w:hAnsi="Verdana" w:cs="Arial"/>
          <w:sz w:val="22"/>
          <w:szCs w:val="22"/>
        </w:rPr>
        <w:t>ocessing your personal data for vaccination</w:t>
      </w:r>
      <w:r w:rsidR="000D1C21">
        <w:rPr>
          <w:rFonts w:ascii="Verdana" w:hAnsi="Verdana" w:cs="Arial"/>
          <w:sz w:val="22"/>
          <w:szCs w:val="22"/>
        </w:rPr>
        <w:t xml:space="preserve"> purposes under the General Data Protection Regulation (GDPR) </w:t>
      </w:r>
      <w:r>
        <w:rPr>
          <w:rFonts w:ascii="Verdana" w:hAnsi="Verdana" w:cs="Arial"/>
          <w:sz w:val="22"/>
          <w:szCs w:val="22"/>
        </w:rPr>
        <w:t>is</w:t>
      </w:r>
      <w:r w:rsidR="00B83EC6">
        <w:rPr>
          <w:rFonts w:ascii="Verdana" w:hAnsi="Verdana" w:cs="Arial"/>
          <w:sz w:val="22"/>
          <w:szCs w:val="22"/>
        </w:rPr>
        <w:t>:</w:t>
      </w:r>
    </w:p>
    <w:p w:rsidR="00770E06" w:rsidRPr="00123719" w:rsidRDefault="00770E06" w:rsidP="00436D4A">
      <w:pPr>
        <w:pStyle w:val="ListParagraph"/>
        <w:numPr>
          <w:ilvl w:val="0"/>
          <w:numId w:val="19"/>
        </w:numPr>
        <w:spacing w:before="120" w:after="120" w:line="22" w:lineRule="atLeast"/>
        <w:contextualSpacing w:val="0"/>
        <w:rPr>
          <w:rFonts w:ascii="Verdana" w:hAnsi="Verdana" w:cs="Arial"/>
        </w:rPr>
      </w:pPr>
      <w:r w:rsidRPr="00123719">
        <w:rPr>
          <w:rFonts w:ascii="Verdana" w:hAnsi="Verdana" w:cs="Arial"/>
        </w:rPr>
        <w:t>Article 6(1)(e) – Task carried out in the public interest or in the exercise of official authority</w:t>
      </w:r>
      <w:r w:rsidR="00B52D48" w:rsidRPr="00123719">
        <w:rPr>
          <w:rFonts w:ascii="Verdana" w:hAnsi="Verdana" w:cs="Arial"/>
        </w:rPr>
        <w:t xml:space="preserve"> vested in the controller</w:t>
      </w:r>
      <w:r w:rsidR="00D24D80" w:rsidRPr="00123719">
        <w:rPr>
          <w:rFonts w:ascii="Verdana" w:hAnsi="Verdana" w:cs="Arial"/>
        </w:rPr>
        <w:t xml:space="preserve"> (the Health Board)</w:t>
      </w:r>
    </w:p>
    <w:p w:rsidR="00123719" w:rsidRPr="00123719" w:rsidRDefault="00123719" w:rsidP="00123719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 w:rsidRPr="00123719">
        <w:rPr>
          <w:rFonts w:ascii="Verdana" w:hAnsi="Verdana" w:cs="Arial"/>
          <w:sz w:val="22"/>
          <w:szCs w:val="22"/>
        </w:rPr>
        <w:t>In addition to this, we are processing staff data under the following legal basis:</w:t>
      </w:r>
    </w:p>
    <w:p w:rsidR="00123719" w:rsidRPr="00123719" w:rsidRDefault="00123719" w:rsidP="00123719">
      <w:pPr>
        <w:pStyle w:val="ListParagraph"/>
        <w:numPr>
          <w:ilvl w:val="0"/>
          <w:numId w:val="24"/>
        </w:numPr>
        <w:autoSpaceDE w:val="0"/>
        <w:autoSpaceDN w:val="0"/>
        <w:adjustRightInd w:val="0"/>
        <w:rPr>
          <w:rFonts w:ascii="Verdana" w:hAnsi="Verdana" w:cs="Calibri"/>
          <w:color w:val="000000"/>
        </w:rPr>
      </w:pPr>
      <w:r>
        <w:rPr>
          <w:rFonts w:ascii="Verdana" w:hAnsi="Verdana" w:cs="Calibri"/>
          <w:color w:val="000000"/>
        </w:rPr>
        <w:t xml:space="preserve">Article 6(1)(c) - </w:t>
      </w:r>
      <w:r w:rsidRPr="00123719">
        <w:rPr>
          <w:rFonts w:ascii="Verdana" w:hAnsi="Verdana" w:cs="Calibri"/>
          <w:color w:val="000000"/>
        </w:rPr>
        <w:t xml:space="preserve">Necessary for compliance with a legal obligation </w:t>
      </w:r>
    </w:p>
    <w:p w:rsidR="00123719" w:rsidRPr="00123719" w:rsidRDefault="00123719" w:rsidP="00123719">
      <w:pPr>
        <w:pStyle w:val="ListParagraph"/>
        <w:numPr>
          <w:ilvl w:val="0"/>
          <w:numId w:val="24"/>
        </w:numPr>
        <w:spacing w:before="120" w:after="120" w:line="22" w:lineRule="atLeast"/>
        <w:rPr>
          <w:rFonts w:ascii="Verdana" w:hAnsi="Verdana" w:cs="Arial"/>
        </w:rPr>
      </w:pPr>
      <w:r w:rsidRPr="00123719">
        <w:rPr>
          <w:rFonts w:ascii="Verdana" w:hAnsi="Verdana" w:cs="Calibri"/>
          <w:color w:val="000000"/>
        </w:rPr>
        <w:t>Art</w:t>
      </w:r>
      <w:r>
        <w:rPr>
          <w:rFonts w:ascii="Verdana" w:hAnsi="Verdana" w:cs="Calibri"/>
          <w:color w:val="000000"/>
        </w:rPr>
        <w:t>icle</w:t>
      </w:r>
      <w:r w:rsidRPr="00123719">
        <w:rPr>
          <w:rFonts w:ascii="Verdana" w:hAnsi="Verdana" w:cs="Calibri"/>
          <w:color w:val="000000"/>
        </w:rPr>
        <w:t xml:space="preserve"> 6(1)(f) </w:t>
      </w:r>
      <w:r>
        <w:rPr>
          <w:rFonts w:ascii="Verdana" w:hAnsi="Verdana" w:cs="Calibri"/>
          <w:color w:val="000000"/>
        </w:rPr>
        <w:t xml:space="preserve">- </w:t>
      </w:r>
      <w:r w:rsidRPr="00123719">
        <w:rPr>
          <w:rFonts w:ascii="Verdana" w:hAnsi="Verdana" w:cs="Calibri"/>
          <w:color w:val="000000"/>
        </w:rPr>
        <w:t>Legitimate Interests</w:t>
      </w:r>
    </w:p>
    <w:p w:rsidR="00B83EC6" w:rsidRPr="00B83EC6" w:rsidRDefault="00B83EC6" w:rsidP="00436D4A">
      <w:pPr>
        <w:spacing w:before="120" w:after="120" w:line="22" w:lineRule="atLeast"/>
        <w:rPr>
          <w:rFonts w:ascii="Verdana" w:hAnsi="Verdana" w:cs="Arial"/>
          <w:sz w:val="22"/>
          <w:szCs w:val="22"/>
        </w:rPr>
      </w:pPr>
      <w:r w:rsidRPr="00B83EC6">
        <w:rPr>
          <w:rFonts w:ascii="Verdana" w:hAnsi="Verdana" w:cs="Arial"/>
          <w:sz w:val="22"/>
          <w:szCs w:val="22"/>
        </w:rPr>
        <w:t xml:space="preserve">For special category data an additional legal basis is required and </w:t>
      </w:r>
      <w:r w:rsidR="00D24D80">
        <w:rPr>
          <w:rFonts w:ascii="Verdana" w:hAnsi="Verdana" w:cs="Arial"/>
          <w:sz w:val="22"/>
          <w:szCs w:val="22"/>
        </w:rPr>
        <w:t xml:space="preserve">this </w:t>
      </w:r>
      <w:r w:rsidRPr="00B83EC6">
        <w:rPr>
          <w:rFonts w:ascii="Verdana" w:hAnsi="Verdana" w:cs="Arial"/>
          <w:sz w:val="22"/>
          <w:szCs w:val="22"/>
        </w:rPr>
        <w:t>is:</w:t>
      </w:r>
    </w:p>
    <w:p w:rsidR="00770E06" w:rsidRPr="00B52D48" w:rsidRDefault="00770E06" w:rsidP="00436D4A">
      <w:pPr>
        <w:pStyle w:val="ListParagraph"/>
        <w:numPr>
          <w:ilvl w:val="0"/>
          <w:numId w:val="18"/>
        </w:numPr>
        <w:spacing w:before="120" w:after="120" w:line="22" w:lineRule="atLeast"/>
        <w:contextualSpacing w:val="0"/>
        <w:rPr>
          <w:rFonts w:ascii="Verdana" w:hAnsi="Verdana" w:cs="Arial"/>
        </w:rPr>
      </w:pPr>
      <w:r w:rsidRPr="7FF60AB8">
        <w:rPr>
          <w:rFonts w:ascii="Verdana" w:hAnsi="Verdana" w:cs="Arial"/>
        </w:rPr>
        <w:t>Article 9(2)(</w:t>
      </w:r>
      <w:proofErr w:type="spellStart"/>
      <w:r w:rsidRPr="7FF60AB8">
        <w:rPr>
          <w:rFonts w:ascii="Verdana" w:hAnsi="Verdana" w:cs="Arial"/>
        </w:rPr>
        <w:t>i</w:t>
      </w:r>
      <w:proofErr w:type="spellEnd"/>
      <w:r w:rsidRPr="7FF60AB8">
        <w:rPr>
          <w:rFonts w:ascii="Verdana" w:hAnsi="Verdana" w:cs="Arial"/>
        </w:rPr>
        <w:t xml:space="preserve">) - </w:t>
      </w:r>
      <w:r w:rsidRPr="7FF60AB8">
        <w:rPr>
          <w:rFonts w:ascii="Verdana" w:hAnsi="Verdana"/>
        </w:rPr>
        <w:t>Processing must be necessary for reasons of public interest in the area of public health (such as protecting against serious cross-border threats to health or ensuring high standards of quality and safety of health care and of medicinal products or medical devices)</w:t>
      </w:r>
    </w:p>
    <w:p w:rsidR="7FF60AB8" w:rsidRPr="00C96340" w:rsidRDefault="013A6948" w:rsidP="00436D4A">
      <w:pPr>
        <w:pStyle w:val="ListParagraph"/>
        <w:numPr>
          <w:ilvl w:val="0"/>
          <w:numId w:val="18"/>
        </w:numPr>
        <w:spacing w:before="120" w:after="120" w:line="22" w:lineRule="atLeast"/>
        <w:contextualSpacing w:val="0"/>
        <w:rPr>
          <w:rFonts w:ascii="Verdana" w:eastAsia="Verdana" w:hAnsi="Verdana" w:cs="Verdana"/>
        </w:rPr>
      </w:pPr>
      <w:r w:rsidRPr="7FF60AB8">
        <w:rPr>
          <w:rFonts w:ascii="Verdana" w:hAnsi="Verdana"/>
        </w:rPr>
        <w:t>Article 9(2)(h)</w:t>
      </w:r>
      <w:r w:rsidR="1086CC3F" w:rsidRPr="7FF60AB8">
        <w:rPr>
          <w:rFonts w:ascii="Verdana" w:hAnsi="Verdana"/>
        </w:rPr>
        <w:t xml:space="preserve"> </w:t>
      </w:r>
      <w:r w:rsidR="1086CC3F" w:rsidRPr="7FF60AB8">
        <w:rPr>
          <w:rFonts w:ascii="Verdana" w:eastAsia="Verdana" w:hAnsi="Verdana" w:cs="Verdana"/>
        </w:rPr>
        <w:t>Provision of preventative or occupational medicine, health or social care or treatment, or the management of health or social care systems</w:t>
      </w:r>
    </w:p>
    <w:p w:rsidR="00123719" w:rsidRDefault="00123719" w:rsidP="00436D4A">
      <w:pPr>
        <w:spacing w:before="240" w:after="120" w:line="22" w:lineRule="atLeast"/>
        <w:rPr>
          <w:rFonts w:ascii="Verdana" w:hAnsi="Verdana" w:cs="Arial"/>
          <w:b/>
          <w:szCs w:val="24"/>
        </w:rPr>
      </w:pPr>
    </w:p>
    <w:p w:rsidR="00B52D48" w:rsidRPr="00F740EC" w:rsidRDefault="00F17A4F" w:rsidP="00436D4A">
      <w:pPr>
        <w:spacing w:before="240" w:after="120" w:line="22" w:lineRule="atLeast"/>
        <w:rPr>
          <w:rFonts w:ascii="Verdana" w:hAnsi="Verdana" w:cs="Arial"/>
          <w:b/>
          <w:szCs w:val="24"/>
        </w:rPr>
      </w:pPr>
      <w:bookmarkStart w:id="0" w:name="_GoBack"/>
      <w:bookmarkEnd w:id="0"/>
      <w:r w:rsidRPr="00F740EC">
        <w:rPr>
          <w:rFonts w:ascii="Verdana" w:hAnsi="Verdana" w:cs="Arial"/>
          <w:b/>
          <w:szCs w:val="24"/>
        </w:rPr>
        <w:lastRenderedPageBreak/>
        <w:t>Other applicable legislation</w:t>
      </w:r>
    </w:p>
    <w:p w:rsidR="009463E4" w:rsidRPr="006128C7" w:rsidRDefault="009463E4" w:rsidP="009463E4">
      <w:pPr>
        <w:spacing w:before="120" w:after="120" w:line="22" w:lineRule="atLeast"/>
        <w:rPr>
          <w:rFonts w:ascii="Verdana" w:eastAsia="Verdana" w:hAnsi="Verdana" w:cs="Verdana"/>
          <w:sz w:val="22"/>
          <w:szCs w:val="22"/>
        </w:rPr>
      </w:pPr>
      <w:r w:rsidRPr="006128C7">
        <w:rPr>
          <w:rFonts w:ascii="Verdana" w:eastAsia="Verdana" w:hAnsi="Verdana" w:cs="Verdana"/>
          <w:sz w:val="22"/>
          <w:szCs w:val="22"/>
        </w:rPr>
        <w:t xml:space="preserve">There are several other pieces of legislation which allow and enable the organisations to collect and use your data, </w:t>
      </w:r>
      <w:r w:rsidR="006128C7">
        <w:rPr>
          <w:rFonts w:ascii="Verdana" w:eastAsia="Verdana" w:hAnsi="Verdana" w:cs="Verdana"/>
          <w:sz w:val="22"/>
          <w:szCs w:val="22"/>
        </w:rPr>
        <w:t>some of the main ones are</w:t>
      </w:r>
      <w:r w:rsidRPr="006128C7">
        <w:rPr>
          <w:rFonts w:ascii="Verdana" w:eastAsia="Verdana" w:hAnsi="Verdana" w:cs="Verdana"/>
          <w:sz w:val="22"/>
          <w:szCs w:val="22"/>
        </w:rPr>
        <w:t>:</w:t>
      </w:r>
    </w:p>
    <w:p w:rsidR="00817740" w:rsidRDefault="00817740" w:rsidP="006128C7">
      <w:pPr>
        <w:pStyle w:val="ListParagraph"/>
        <w:numPr>
          <w:ilvl w:val="0"/>
          <w:numId w:val="17"/>
        </w:numPr>
        <w:spacing w:before="60" w:after="60" w:line="22" w:lineRule="atLeast"/>
        <w:ind w:left="714" w:hanging="357"/>
        <w:contextualSpacing w:val="0"/>
        <w:rPr>
          <w:rFonts w:ascii="Verdana" w:eastAsia="Verdana" w:hAnsi="Verdana" w:cs="Verdana"/>
        </w:rPr>
      </w:pPr>
      <w:r w:rsidRPr="7FF60AB8">
        <w:rPr>
          <w:rFonts w:ascii="Verdana" w:eastAsia="Verdana" w:hAnsi="Verdana" w:cs="Verdana"/>
        </w:rPr>
        <w:t>Public Health (Control of Disease) Act 1984</w:t>
      </w:r>
    </w:p>
    <w:p w:rsidR="00817740" w:rsidRDefault="00817740" w:rsidP="006128C7">
      <w:pPr>
        <w:pStyle w:val="ListParagraph"/>
        <w:numPr>
          <w:ilvl w:val="0"/>
          <w:numId w:val="17"/>
        </w:numPr>
        <w:spacing w:before="60" w:after="60" w:line="22" w:lineRule="atLeast"/>
        <w:ind w:left="714" w:hanging="357"/>
        <w:contextualSpacing w:val="0"/>
        <w:rPr>
          <w:rFonts w:ascii="Verdana" w:hAnsi="Verdana" w:cs="Arial"/>
        </w:rPr>
      </w:pPr>
      <w:r w:rsidRPr="7FF60AB8">
        <w:rPr>
          <w:rFonts w:ascii="Verdana" w:hAnsi="Verdana" w:cs="Arial"/>
        </w:rPr>
        <w:t>The Health Service (Control of Patient Information) Regulations 2002</w:t>
      </w:r>
    </w:p>
    <w:p w:rsidR="39B1AF39" w:rsidRDefault="39B1AF39" w:rsidP="006128C7">
      <w:pPr>
        <w:pStyle w:val="ListParagraph"/>
        <w:numPr>
          <w:ilvl w:val="0"/>
          <w:numId w:val="17"/>
        </w:numPr>
        <w:spacing w:before="60" w:after="60" w:line="22" w:lineRule="atLeast"/>
        <w:ind w:left="714" w:hanging="357"/>
        <w:contextualSpacing w:val="0"/>
      </w:pPr>
      <w:r w:rsidRPr="7FF60AB8">
        <w:rPr>
          <w:rFonts w:ascii="Verdana" w:hAnsi="Verdana" w:cs="Arial"/>
        </w:rPr>
        <w:t>Coronavirus Act 2020</w:t>
      </w:r>
    </w:p>
    <w:p w:rsidR="00F17A4F" w:rsidRDefault="00F17A4F" w:rsidP="006128C7">
      <w:pPr>
        <w:pStyle w:val="ListParagraph"/>
        <w:numPr>
          <w:ilvl w:val="0"/>
          <w:numId w:val="17"/>
        </w:numPr>
        <w:spacing w:before="60" w:after="60" w:line="22" w:lineRule="atLeast"/>
        <w:ind w:left="714" w:hanging="357"/>
        <w:contextualSpacing w:val="0"/>
        <w:rPr>
          <w:rFonts w:ascii="Verdana" w:hAnsi="Verdana" w:cs="Arial"/>
        </w:rPr>
      </w:pPr>
      <w:r>
        <w:rPr>
          <w:rFonts w:ascii="Verdana" w:hAnsi="Verdana" w:cs="Arial"/>
        </w:rPr>
        <w:t>The Health Protection (Coronavirus Restrictions) (Wales) Regulations 2020</w:t>
      </w:r>
    </w:p>
    <w:p w:rsidR="002148F0" w:rsidRPr="00F740EC" w:rsidRDefault="19891F91" w:rsidP="00436D4A">
      <w:pPr>
        <w:spacing w:before="240" w:after="120" w:line="22" w:lineRule="atLeast"/>
        <w:rPr>
          <w:szCs w:val="24"/>
        </w:rPr>
      </w:pPr>
      <w:r w:rsidRPr="00F740EC">
        <w:rPr>
          <w:rFonts w:ascii="Verdana" w:hAnsi="Verdana" w:cs="Arial"/>
          <w:b/>
          <w:bCs/>
          <w:szCs w:val="24"/>
        </w:rPr>
        <w:t>Useful Contacts</w:t>
      </w:r>
    </w:p>
    <w:p w:rsidR="002148F0" w:rsidRDefault="002148F0" w:rsidP="00436D4A">
      <w:pPr>
        <w:spacing w:before="120" w:after="120" w:line="22" w:lineRule="atLeast"/>
        <w:rPr>
          <w:rStyle w:val="Hyperlink"/>
          <w:rFonts w:ascii="Verdana" w:hAnsi="Verdana" w:cs="Arial"/>
          <w:color w:val="auto"/>
          <w:sz w:val="22"/>
          <w:szCs w:val="22"/>
          <w:u w:val="none"/>
        </w:rPr>
      </w:pPr>
      <w:r w:rsidRPr="2901C6EE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You will find details on how the Local Health Board handles</w:t>
      </w:r>
      <w:r w:rsidR="006128C7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 all of your</w:t>
      </w:r>
      <w:r w:rsidRPr="2901C6EE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 information from </w:t>
      </w:r>
      <w:r w:rsidR="006128C7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>its</w:t>
      </w:r>
      <w:r w:rsidRPr="2901C6EE">
        <w:rPr>
          <w:rStyle w:val="Hyperlink"/>
          <w:rFonts w:ascii="Verdana" w:hAnsi="Verdana" w:cs="Arial"/>
          <w:color w:val="auto"/>
          <w:sz w:val="22"/>
          <w:szCs w:val="22"/>
          <w:u w:val="none"/>
        </w:rPr>
        <w:t xml:space="preserve"> own local privacy notices.  </w:t>
      </w:r>
    </w:p>
    <w:p w:rsidR="006A77CF" w:rsidRDefault="5507CC34" w:rsidP="00436D4A">
      <w:pPr>
        <w:spacing w:before="120" w:after="120" w:line="22" w:lineRule="atLeast"/>
        <w:rPr>
          <w:rFonts w:ascii="Verdana" w:hAnsi="Verdana"/>
          <w:sz w:val="22"/>
          <w:szCs w:val="22"/>
        </w:rPr>
      </w:pPr>
      <w:r w:rsidRPr="7FF60AB8">
        <w:rPr>
          <w:rFonts w:ascii="Verdana" w:hAnsi="Verdana"/>
          <w:sz w:val="22"/>
          <w:szCs w:val="22"/>
        </w:rPr>
        <w:t xml:space="preserve">You can find contact details for your Local Health Board </w:t>
      </w:r>
      <w:r w:rsidR="1CA12136" w:rsidRPr="7FF60AB8">
        <w:rPr>
          <w:rFonts w:ascii="Verdana" w:hAnsi="Verdana"/>
          <w:sz w:val="22"/>
          <w:szCs w:val="22"/>
        </w:rPr>
        <w:t>by visiting</w:t>
      </w:r>
      <w:r w:rsidRPr="7FF60AB8">
        <w:rPr>
          <w:rFonts w:ascii="Verdana" w:hAnsi="Verdana"/>
          <w:sz w:val="22"/>
          <w:szCs w:val="22"/>
        </w:rPr>
        <w:t xml:space="preserve"> </w:t>
      </w:r>
    </w:p>
    <w:p w:rsidR="006A77CF" w:rsidRDefault="00123719" w:rsidP="00436D4A">
      <w:pPr>
        <w:spacing w:before="120" w:after="120" w:line="22" w:lineRule="atLeast"/>
        <w:rPr>
          <w:rFonts w:ascii="Verdana" w:hAnsi="Verdana"/>
          <w:sz w:val="22"/>
          <w:szCs w:val="22"/>
        </w:rPr>
      </w:pPr>
      <w:hyperlink r:id="rId10">
        <w:r w:rsidR="5507CC34" w:rsidRPr="7FF60AB8">
          <w:rPr>
            <w:rStyle w:val="Hyperlink"/>
            <w:rFonts w:ascii="Verdana" w:hAnsi="Verdana"/>
            <w:sz w:val="22"/>
            <w:szCs w:val="22"/>
          </w:rPr>
          <w:t>https://www.wales.nhs.uk/ourservices/directory/LocalHealthBoards</w:t>
        </w:r>
      </w:hyperlink>
    </w:p>
    <w:p w:rsidR="006128C7" w:rsidRDefault="003B4A7A" w:rsidP="00436D4A">
      <w:pPr>
        <w:spacing w:before="120" w:after="120" w:line="264" w:lineRule="auto"/>
        <w:rPr>
          <w:rFonts w:ascii="Verdana" w:hAnsi="Verdana"/>
          <w:sz w:val="22"/>
          <w:szCs w:val="22"/>
        </w:rPr>
      </w:pPr>
      <w:r w:rsidRPr="2901C6EE">
        <w:rPr>
          <w:rFonts w:ascii="Verdana" w:hAnsi="Verdana"/>
          <w:sz w:val="22"/>
          <w:szCs w:val="22"/>
        </w:rPr>
        <w:t xml:space="preserve">If you have any concerns or complaints over the handling of your personal data you should in the first instance contact the Data Protection Officer at </w:t>
      </w:r>
      <w:r w:rsidR="002148F0" w:rsidRPr="2901C6EE">
        <w:rPr>
          <w:rFonts w:ascii="Verdana" w:hAnsi="Verdana"/>
          <w:sz w:val="22"/>
          <w:szCs w:val="22"/>
        </w:rPr>
        <w:t>your local Health Board</w:t>
      </w:r>
      <w:r w:rsidR="004A48EA">
        <w:rPr>
          <w:rFonts w:ascii="Verdana" w:hAnsi="Verdana"/>
          <w:sz w:val="22"/>
          <w:szCs w:val="22"/>
        </w:rPr>
        <w:t xml:space="preserve"> on 01874 712763 or email </w:t>
      </w:r>
      <w:hyperlink r:id="rId11" w:history="1">
        <w:r w:rsidR="004A48EA" w:rsidRPr="00C56ED0">
          <w:rPr>
            <w:rStyle w:val="Hyperlink"/>
            <w:rFonts w:ascii="Verdana" w:hAnsi="Verdana"/>
            <w:sz w:val="22"/>
            <w:szCs w:val="22"/>
          </w:rPr>
          <w:t>information.governance.powys@wales.nhs.uk</w:t>
        </w:r>
      </w:hyperlink>
      <w:r w:rsidR="004A48EA">
        <w:rPr>
          <w:rFonts w:ascii="Verdana" w:hAnsi="Verdana"/>
          <w:sz w:val="22"/>
          <w:szCs w:val="22"/>
        </w:rPr>
        <w:t xml:space="preserve"> </w:t>
      </w:r>
    </w:p>
    <w:p w:rsidR="00B50112" w:rsidRDefault="003B4A7A" w:rsidP="00436D4A">
      <w:pPr>
        <w:spacing w:before="120" w:after="120" w:line="264" w:lineRule="auto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If however you remain unsatisfied you may complain to the Inform</w:t>
      </w:r>
      <w:r w:rsidR="00436D4A">
        <w:rPr>
          <w:rFonts w:ascii="Verdana" w:hAnsi="Verdana"/>
          <w:sz w:val="22"/>
          <w:szCs w:val="22"/>
        </w:rPr>
        <w:t>ation Commissioner’s Officer at</w:t>
      </w:r>
      <w:r w:rsidR="00B50112">
        <w:rPr>
          <w:rFonts w:ascii="Verdana" w:hAnsi="Verdana"/>
          <w:sz w:val="22"/>
          <w:szCs w:val="22"/>
        </w:rPr>
        <w:t>:</w:t>
      </w:r>
    </w:p>
    <w:p w:rsidR="00B50112" w:rsidRDefault="003B4A7A" w:rsidP="00436D4A">
      <w:pPr>
        <w:spacing w:before="120" w:after="120" w:line="264" w:lineRule="auto"/>
        <w:contextualSpacing/>
        <w:rPr>
          <w:rFonts w:ascii="Verdana" w:hAnsi="Verdana" w:cs="Arial"/>
          <w:color w:val="000000"/>
          <w:sz w:val="23"/>
          <w:szCs w:val="23"/>
          <w:lang w:val="en" w:eastAsia="en-GB"/>
        </w:rPr>
      </w:pP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>Information Commissioner’s Office – Wales</w:t>
      </w:r>
      <w:r w:rsidR="00E21D08">
        <w:rPr>
          <w:rFonts w:ascii="Verdana" w:hAnsi="Verdana" w:cs="Arial"/>
          <w:color w:val="000000"/>
          <w:sz w:val="23"/>
          <w:szCs w:val="23"/>
          <w:lang w:val="en" w:eastAsia="en-GB"/>
        </w:rPr>
        <w:t xml:space="preserve">, </w:t>
      </w:r>
    </w:p>
    <w:p w:rsidR="00B50112" w:rsidRDefault="003B4A7A" w:rsidP="00436D4A">
      <w:pPr>
        <w:spacing w:before="120" w:after="120" w:line="264" w:lineRule="auto"/>
        <w:contextualSpacing/>
        <w:rPr>
          <w:rFonts w:ascii="Verdana" w:hAnsi="Verdana" w:cs="Arial"/>
          <w:color w:val="000000"/>
          <w:sz w:val="23"/>
          <w:szCs w:val="23"/>
          <w:lang w:val="en" w:eastAsia="en-GB"/>
        </w:rPr>
      </w:pP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>2nd Floor, Churchill House</w:t>
      </w:r>
      <w:r w:rsidR="00E21D08">
        <w:rPr>
          <w:rFonts w:ascii="Verdana" w:hAnsi="Verdana" w:cs="Arial"/>
          <w:color w:val="000000"/>
          <w:sz w:val="23"/>
          <w:szCs w:val="23"/>
          <w:lang w:val="en" w:eastAsia="en-GB"/>
        </w:rPr>
        <w:t xml:space="preserve">, </w:t>
      </w:r>
    </w:p>
    <w:p w:rsidR="00B50112" w:rsidRDefault="003B4A7A" w:rsidP="00436D4A">
      <w:pPr>
        <w:spacing w:before="120" w:after="120" w:line="264" w:lineRule="auto"/>
        <w:contextualSpacing/>
        <w:rPr>
          <w:rFonts w:ascii="Verdana" w:hAnsi="Verdana" w:cs="Arial"/>
          <w:color w:val="000000"/>
          <w:sz w:val="23"/>
          <w:szCs w:val="23"/>
          <w:lang w:val="en" w:eastAsia="en-GB"/>
        </w:rPr>
      </w:pP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>Churchill Way</w:t>
      </w:r>
      <w:r w:rsidR="00436D4A">
        <w:rPr>
          <w:rFonts w:ascii="Verdana" w:hAnsi="Verdana" w:cs="Arial"/>
          <w:color w:val="000000"/>
          <w:sz w:val="23"/>
          <w:szCs w:val="23"/>
          <w:lang w:val="en" w:eastAsia="en-GB"/>
        </w:rPr>
        <w:t xml:space="preserve">, </w:t>
      </w:r>
    </w:p>
    <w:p w:rsidR="00B50112" w:rsidRDefault="003B4A7A" w:rsidP="00436D4A">
      <w:pPr>
        <w:spacing w:before="120" w:after="120" w:line="264" w:lineRule="auto"/>
        <w:contextualSpacing/>
        <w:rPr>
          <w:rFonts w:ascii="Verdana" w:hAnsi="Verdana" w:cs="Arial"/>
          <w:color w:val="000000"/>
          <w:sz w:val="23"/>
          <w:szCs w:val="23"/>
          <w:lang w:val="en" w:eastAsia="en-GB"/>
        </w:rPr>
      </w:pP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>Cardiff</w:t>
      </w:r>
    </w:p>
    <w:p w:rsidR="00B50112" w:rsidRDefault="003B4A7A" w:rsidP="00436D4A">
      <w:pPr>
        <w:spacing w:before="120" w:after="120" w:line="264" w:lineRule="auto"/>
        <w:contextualSpacing/>
        <w:rPr>
          <w:rFonts w:ascii="Verdana" w:hAnsi="Verdana" w:cs="Arial"/>
          <w:color w:val="000000"/>
          <w:sz w:val="23"/>
          <w:szCs w:val="23"/>
          <w:lang w:val="en" w:eastAsia="en-GB"/>
        </w:rPr>
      </w:pP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>CF10 2HH</w:t>
      </w:r>
    </w:p>
    <w:p w:rsidR="003B4A7A" w:rsidRDefault="003B4A7A" w:rsidP="00436D4A">
      <w:pPr>
        <w:spacing w:before="120" w:after="120" w:line="264" w:lineRule="auto"/>
        <w:contextualSpacing/>
        <w:rPr>
          <w:rFonts w:ascii="Verdana" w:hAnsi="Verdana" w:cs="Arial"/>
          <w:color w:val="0059A9"/>
          <w:sz w:val="23"/>
          <w:szCs w:val="23"/>
          <w:lang w:val="en" w:eastAsia="en-GB"/>
        </w:rPr>
      </w:pPr>
      <w:r>
        <w:rPr>
          <w:rFonts w:ascii="Verdana" w:hAnsi="Verdana" w:cs="Arial"/>
          <w:color w:val="000000"/>
          <w:sz w:val="23"/>
          <w:szCs w:val="23"/>
          <w:lang w:val="en" w:eastAsia="en-GB"/>
        </w:rPr>
        <w:t xml:space="preserve">Telephone </w:t>
      </w: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>0330 414 6421</w:t>
      </w:r>
      <w:r w:rsidR="00E21D08">
        <w:rPr>
          <w:rFonts w:ascii="Verdana" w:hAnsi="Verdana" w:cs="Arial"/>
          <w:color w:val="000000"/>
          <w:sz w:val="23"/>
          <w:szCs w:val="23"/>
          <w:lang w:val="en" w:eastAsia="en-GB"/>
        </w:rPr>
        <w:t xml:space="preserve"> </w:t>
      </w:r>
      <w:r w:rsidRPr="003B4A7A">
        <w:rPr>
          <w:rFonts w:ascii="Verdana" w:hAnsi="Verdana" w:cs="Arial"/>
          <w:color w:val="000000"/>
          <w:sz w:val="23"/>
          <w:szCs w:val="23"/>
          <w:lang w:val="en" w:eastAsia="en-GB"/>
        </w:rPr>
        <w:t xml:space="preserve">Email: </w:t>
      </w:r>
      <w:hyperlink r:id="rId12" w:history="1">
        <w:r w:rsidRPr="003B4A7A">
          <w:rPr>
            <w:rFonts w:ascii="Verdana" w:hAnsi="Verdana" w:cs="Arial"/>
            <w:color w:val="0059A9"/>
            <w:sz w:val="23"/>
            <w:szCs w:val="23"/>
            <w:lang w:val="en" w:eastAsia="en-GB"/>
          </w:rPr>
          <w:t>wales@ico.org.uk</w:t>
        </w:r>
      </w:hyperlink>
    </w:p>
    <w:p w:rsidR="00BC65DB" w:rsidRDefault="00BC65DB" w:rsidP="00436D4A">
      <w:pPr>
        <w:spacing w:before="120" w:after="120" w:line="264" w:lineRule="auto"/>
        <w:rPr>
          <w:rFonts w:ascii="Verdana" w:hAnsi="Verdana" w:cs="Arial"/>
          <w:color w:val="0059A9"/>
          <w:sz w:val="23"/>
          <w:szCs w:val="23"/>
          <w:lang w:val="en" w:eastAsia="en-GB"/>
        </w:rPr>
      </w:pPr>
    </w:p>
    <w:p w:rsidR="00BC65DB" w:rsidRDefault="00BC65DB" w:rsidP="00436D4A">
      <w:pPr>
        <w:spacing w:before="120" w:after="120" w:line="264" w:lineRule="auto"/>
        <w:rPr>
          <w:rFonts w:ascii="Verdana" w:hAnsi="Verdana" w:cs="Arial"/>
          <w:color w:val="0059A9"/>
          <w:sz w:val="23"/>
          <w:szCs w:val="23"/>
          <w:lang w:val="en" w:eastAsia="en-GB"/>
        </w:rPr>
      </w:pPr>
    </w:p>
    <w:p w:rsidR="00BC65DB" w:rsidRPr="00436D4A" w:rsidRDefault="00BC65DB" w:rsidP="00436D4A">
      <w:pPr>
        <w:spacing w:before="120" w:after="120" w:line="264" w:lineRule="auto"/>
        <w:rPr>
          <w:rFonts w:ascii="Verdana" w:hAnsi="Verdana" w:cs="Arial"/>
          <w:color w:val="000000"/>
          <w:sz w:val="23"/>
          <w:szCs w:val="23"/>
          <w:lang w:val="en" w:eastAsia="en-GB"/>
        </w:rPr>
      </w:pPr>
    </w:p>
    <w:sectPr w:rsidR="00BC65DB" w:rsidRPr="00436D4A" w:rsidSect="003830CA">
      <w:headerReference w:type="default" r:id="rId13"/>
      <w:footerReference w:type="default" r:id="rId14"/>
      <w:headerReference w:type="first" r:id="rId15"/>
      <w:pgSz w:w="11899" w:h="16838"/>
      <w:pgMar w:top="1418" w:right="984" w:bottom="851" w:left="1134" w:header="567" w:footer="29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0DD1" w:rsidRDefault="00860DD1">
      <w:r>
        <w:separator/>
      </w:r>
    </w:p>
  </w:endnote>
  <w:endnote w:type="continuationSeparator" w:id="0">
    <w:p w:rsidR="00860DD1" w:rsidRDefault="00860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0" w:type="auto"/>
      <w:tblLook w:val="04A0" w:firstRow="1" w:lastRow="0" w:firstColumn="1" w:lastColumn="0" w:noHBand="0" w:noVBand="1"/>
    </w:tblPr>
    <w:tblGrid>
      <w:gridCol w:w="9771"/>
    </w:tblGrid>
    <w:tr w:rsidR="003830CA" w:rsidTr="003830CA">
      <w:tc>
        <w:tcPr>
          <w:tcW w:w="9771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3830CA" w:rsidRPr="003830CA" w:rsidRDefault="003830CA" w:rsidP="003830CA">
          <w:pPr>
            <w:pStyle w:val="Footer"/>
            <w:jc w:val="center"/>
            <w:rPr>
              <w:rFonts w:cstheme="minorHAnsi"/>
              <w:sz w:val="20"/>
              <w:szCs w:val="20"/>
            </w:rPr>
          </w:pPr>
          <w:r w:rsidRPr="00BC65DB">
            <w:rPr>
              <w:rFonts w:cstheme="minorHAnsi"/>
              <w:sz w:val="20"/>
              <w:szCs w:val="20"/>
            </w:rPr>
            <w:t xml:space="preserve">Page </w:t>
          </w:r>
          <w:r w:rsidRPr="00BC65DB">
            <w:rPr>
              <w:rFonts w:cstheme="minorHAnsi"/>
              <w:b/>
              <w:bCs/>
              <w:sz w:val="20"/>
            </w:rPr>
            <w:fldChar w:fldCharType="begin"/>
          </w:r>
          <w:r w:rsidRPr="00BC65DB">
            <w:rPr>
              <w:rFonts w:cstheme="minorHAnsi"/>
              <w:b/>
              <w:bCs/>
              <w:sz w:val="20"/>
              <w:szCs w:val="20"/>
            </w:rPr>
            <w:instrText xml:space="preserve"> PAGE  \* Arabic  \* MERGEFORMAT </w:instrText>
          </w:r>
          <w:r w:rsidRPr="00BC65DB">
            <w:rPr>
              <w:rFonts w:cstheme="minorHAnsi"/>
              <w:b/>
              <w:bCs/>
              <w:sz w:val="20"/>
            </w:rPr>
            <w:fldChar w:fldCharType="separate"/>
          </w:r>
          <w:r w:rsidR="00894332" w:rsidRPr="00894332">
            <w:rPr>
              <w:rFonts w:cstheme="minorHAnsi"/>
              <w:b/>
              <w:bCs/>
              <w:noProof/>
              <w:sz w:val="20"/>
            </w:rPr>
            <w:t>3</w:t>
          </w:r>
          <w:r w:rsidRPr="00BC65DB">
            <w:rPr>
              <w:rFonts w:cstheme="minorHAnsi"/>
              <w:b/>
              <w:bCs/>
              <w:sz w:val="20"/>
            </w:rPr>
            <w:fldChar w:fldCharType="end"/>
          </w:r>
          <w:r w:rsidRPr="00BC65DB">
            <w:rPr>
              <w:rFonts w:cstheme="minorHAnsi"/>
              <w:sz w:val="20"/>
              <w:szCs w:val="20"/>
            </w:rPr>
            <w:t xml:space="preserve"> of </w:t>
          </w:r>
          <w:r w:rsidRPr="00BC65DB">
            <w:rPr>
              <w:rFonts w:cstheme="minorHAnsi"/>
              <w:b/>
              <w:bCs/>
              <w:sz w:val="20"/>
            </w:rPr>
            <w:fldChar w:fldCharType="begin"/>
          </w:r>
          <w:r w:rsidRPr="00BC65DB">
            <w:rPr>
              <w:rFonts w:cstheme="minorHAnsi"/>
              <w:b/>
              <w:bCs/>
              <w:sz w:val="20"/>
              <w:szCs w:val="20"/>
            </w:rPr>
            <w:instrText xml:space="preserve"> NUMPAGES  \* Arabic  \* MERGEFORMAT </w:instrText>
          </w:r>
          <w:r w:rsidRPr="00BC65DB">
            <w:rPr>
              <w:rFonts w:cstheme="minorHAnsi"/>
              <w:b/>
              <w:bCs/>
              <w:sz w:val="20"/>
            </w:rPr>
            <w:fldChar w:fldCharType="separate"/>
          </w:r>
          <w:r w:rsidR="00894332" w:rsidRPr="00894332">
            <w:rPr>
              <w:rFonts w:cstheme="minorHAnsi"/>
              <w:b/>
              <w:bCs/>
              <w:noProof/>
              <w:sz w:val="20"/>
            </w:rPr>
            <w:t>3</w:t>
          </w:r>
          <w:r w:rsidRPr="00BC65DB">
            <w:rPr>
              <w:rFonts w:cstheme="minorHAnsi"/>
              <w:b/>
              <w:bCs/>
              <w:sz w:val="20"/>
            </w:rPr>
            <w:fldChar w:fldCharType="end"/>
          </w:r>
        </w:p>
      </w:tc>
    </w:tr>
  </w:tbl>
  <w:p w:rsidR="003830CA" w:rsidRDefault="003830CA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0DD1" w:rsidRDefault="00860DD1">
      <w:r>
        <w:separator/>
      </w:r>
    </w:p>
  </w:footnote>
  <w:footnote w:type="continuationSeparator" w:id="0">
    <w:p w:rsidR="00860DD1" w:rsidRDefault="00860D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bottom w:val="single" w:sz="8" w:space="0" w:color="auto"/>
      </w:tblBorders>
      <w:tblLook w:val="04A0" w:firstRow="1" w:lastRow="0" w:firstColumn="1" w:lastColumn="0" w:noHBand="0" w:noVBand="1"/>
    </w:tblPr>
    <w:tblGrid>
      <w:gridCol w:w="3080"/>
      <w:gridCol w:w="6162"/>
    </w:tblGrid>
    <w:tr w:rsidR="0087462B" w:rsidRPr="000A0E42" w:rsidTr="004D55AB">
      <w:tc>
        <w:tcPr>
          <w:tcW w:w="3080" w:type="dxa"/>
        </w:tcPr>
        <w:p w:rsidR="0087462B" w:rsidRPr="00571C07" w:rsidRDefault="004A48EA" w:rsidP="0087462B">
          <w:pPr>
            <w:pStyle w:val="Header"/>
            <w:rPr>
              <w:sz w:val="20"/>
            </w:rPr>
          </w:pPr>
          <w:r>
            <w:rPr>
              <w:noProof/>
              <w:sz w:val="20"/>
              <w:lang w:eastAsia="en-GB"/>
            </w:rPr>
            <w:drawing>
              <wp:anchor distT="0" distB="0" distL="114300" distR="114300" simplePos="0" relativeHeight="251658240" behindDoc="0" locked="1" layoutInCell="1" allowOverlap="1">
                <wp:simplePos x="0" y="0"/>
                <wp:positionH relativeFrom="page">
                  <wp:posOffset>-272415</wp:posOffset>
                </wp:positionH>
                <wp:positionV relativeFrom="page">
                  <wp:posOffset>-360045</wp:posOffset>
                </wp:positionV>
                <wp:extent cx="1657350" cy="490855"/>
                <wp:effectExtent l="0" t="0" r="0" b="4445"/>
                <wp:wrapNone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57350" cy="4908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6162" w:type="dxa"/>
        </w:tcPr>
        <w:p w:rsidR="0087462B" w:rsidRPr="0087462B" w:rsidRDefault="004A48EA" w:rsidP="0087462B">
          <w:pPr>
            <w:pStyle w:val="Header"/>
            <w:jc w:val="right"/>
            <w:rPr>
              <w:rFonts w:asciiTheme="minorHAnsi" w:hAnsiTheme="minorHAnsi" w:cstheme="minorHAnsi"/>
              <w:color w:val="002060"/>
              <w:sz w:val="20"/>
            </w:rPr>
          </w:pPr>
          <w:r>
            <w:rPr>
              <w:rFonts w:asciiTheme="minorHAnsi" w:hAnsiTheme="minorHAnsi" w:cstheme="minorHAnsi"/>
              <w:color w:val="002060"/>
              <w:sz w:val="20"/>
            </w:rPr>
            <w:t xml:space="preserve">Powys Teaching </w:t>
          </w:r>
          <w:r w:rsidR="0087462B" w:rsidRPr="0087462B">
            <w:rPr>
              <w:rFonts w:asciiTheme="minorHAnsi" w:hAnsiTheme="minorHAnsi" w:cstheme="minorHAnsi"/>
              <w:color w:val="002060"/>
              <w:sz w:val="20"/>
            </w:rPr>
            <w:t>Health Board</w:t>
          </w:r>
        </w:p>
        <w:p w:rsidR="0087462B" w:rsidRPr="0087462B" w:rsidRDefault="0087462B" w:rsidP="0087462B">
          <w:pPr>
            <w:pStyle w:val="Header"/>
            <w:jc w:val="right"/>
            <w:rPr>
              <w:rFonts w:asciiTheme="minorHAnsi" w:hAnsiTheme="minorHAnsi" w:cstheme="minorHAnsi"/>
              <w:color w:val="002060"/>
              <w:sz w:val="20"/>
            </w:rPr>
          </w:pPr>
          <w:r w:rsidRPr="0087462B">
            <w:rPr>
              <w:rFonts w:asciiTheme="minorHAnsi" w:hAnsiTheme="minorHAnsi" w:cstheme="minorHAnsi"/>
              <w:color w:val="002060"/>
              <w:sz w:val="20"/>
            </w:rPr>
            <w:t>COVID-19 Vaccination Privacy Notice</w:t>
          </w:r>
        </w:p>
      </w:tc>
    </w:tr>
  </w:tbl>
  <w:p w:rsidR="0087462B" w:rsidRDefault="0087462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3E4" w:rsidRDefault="009463E4">
    <w:pPr>
      <w:pStyle w:val="Header"/>
    </w:pPr>
    <w:r>
      <w:t>LOGO here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4E65B0"/>
    <w:multiLevelType w:val="hybridMultilevel"/>
    <w:tmpl w:val="DE561598"/>
    <w:lvl w:ilvl="0" w:tplc="217A8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C2537"/>
    <w:multiLevelType w:val="hybridMultilevel"/>
    <w:tmpl w:val="D276A462"/>
    <w:lvl w:ilvl="0" w:tplc="217A8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442806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6C5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DE86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E648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E3A2F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7A4D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7C9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8A28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FA6A96"/>
    <w:multiLevelType w:val="hybridMultilevel"/>
    <w:tmpl w:val="89168A0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4233F"/>
    <w:multiLevelType w:val="hybridMultilevel"/>
    <w:tmpl w:val="A1A47790"/>
    <w:lvl w:ilvl="0" w:tplc="217A8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7D4BE8"/>
    <w:multiLevelType w:val="hybridMultilevel"/>
    <w:tmpl w:val="8BA26D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955B0B"/>
    <w:multiLevelType w:val="hybridMultilevel"/>
    <w:tmpl w:val="00E21A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3D52A6D"/>
    <w:multiLevelType w:val="hybridMultilevel"/>
    <w:tmpl w:val="B44C5F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5082B9F"/>
    <w:multiLevelType w:val="hybridMultilevel"/>
    <w:tmpl w:val="767043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502715"/>
    <w:multiLevelType w:val="hybridMultilevel"/>
    <w:tmpl w:val="214003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762A8C"/>
    <w:multiLevelType w:val="hybridMultilevel"/>
    <w:tmpl w:val="E408A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4105077"/>
    <w:multiLevelType w:val="hybridMultilevel"/>
    <w:tmpl w:val="3D682D5C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6DF13B0"/>
    <w:multiLevelType w:val="hybridMultilevel"/>
    <w:tmpl w:val="E9A280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E2C292E"/>
    <w:multiLevelType w:val="hybridMultilevel"/>
    <w:tmpl w:val="28DCD3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BB66E5"/>
    <w:multiLevelType w:val="hybridMultilevel"/>
    <w:tmpl w:val="541408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5CD64AE"/>
    <w:multiLevelType w:val="hybridMultilevel"/>
    <w:tmpl w:val="391EAC8C"/>
    <w:lvl w:ilvl="0" w:tplc="F30A558C">
      <w:start w:val="1"/>
      <w:numFmt w:val="decimal"/>
      <w:lvlText w:val="(%1)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6BB0935"/>
    <w:multiLevelType w:val="hybridMultilevel"/>
    <w:tmpl w:val="4D565F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143F73"/>
    <w:multiLevelType w:val="hybridMultilevel"/>
    <w:tmpl w:val="AEA818C0"/>
    <w:lvl w:ilvl="0" w:tplc="C1B492D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4D45FC0"/>
    <w:multiLevelType w:val="hybridMultilevel"/>
    <w:tmpl w:val="2BDE44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6C711E"/>
    <w:multiLevelType w:val="hybridMultilevel"/>
    <w:tmpl w:val="A4A4B41C"/>
    <w:lvl w:ilvl="0" w:tplc="217A8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C5687D"/>
    <w:multiLevelType w:val="hybridMultilevel"/>
    <w:tmpl w:val="2370D6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057C8"/>
    <w:multiLevelType w:val="hybridMultilevel"/>
    <w:tmpl w:val="B4C21E00"/>
    <w:lvl w:ilvl="0" w:tplc="217A88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5E23671"/>
    <w:multiLevelType w:val="hybridMultilevel"/>
    <w:tmpl w:val="B20AA4D0"/>
    <w:lvl w:ilvl="0" w:tplc="217A88FC">
      <w:start w:val="1"/>
      <w:numFmt w:val="bullet"/>
      <w:lvlText w:val=""/>
      <w:lvlJc w:val="left"/>
      <w:pPr>
        <w:ind w:left="363" w:hanging="360"/>
      </w:pPr>
      <w:rPr>
        <w:rFonts w:ascii="Symbol" w:hAnsi="Symbol" w:hint="default"/>
        <w:sz w:val="16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2" w15:restartNumberingAfterBreak="0">
    <w:nsid w:val="7E7C2F11"/>
    <w:multiLevelType w:val="hybridMultilevel"/>
    <w:tmpl w:val="A7504226"/>
    <w:lvl w:ilvl="0" w:tplc="FF5E652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28069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46C57B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DE865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E648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E3A2F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7A4D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7C9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8A28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</w:num>
  <w:num w:numId="5">
    <w:abstractNumId w:val="4"/>
  </w:num>
  <w:num w:numId="6">
    <w:abstractNumId w:val="14"/>
  </w:num>
  <w:num w:numId="7">
    <w:abstractNumId w:val="15"/>
  </w:num>
  <w:num w:numId="8">
    <w:abstractNumId w:val="8"/>
  </w:num>
  <w:num w:numId="9">
    <w:abstractNumId w:val="5"/>
  </w:num>
  <w:num w:numId="10">
    <w:abstractNumId w:val="13"/>
  </w:num>
  <w:num w:numId="11">
    <w:abstractNumId w:val="12"/>
  </w:num>
  <w:num w:numId="12">
    <w:abstractNumId w:val="6"/>
  </w:num>
  <w:num w:numId="13">
    <w:abstractNumId w:val="17"/>
  </w:num>
  <w:num w:numId="14">
    <w:abstractNumId w:val="1"/>
  </w:num>
  <w:num w:numId="15">
    <w:abstractNumId w:val="18"/>
  </w:num>
  <w:num w:numId="16">
    <w:abstractNumId w:val="21"/>
  </w:num>
  <w:num w:numId="17">
    <w:abstractNumId w:val="20"/>
  </w:num>
  <w:num w:numId="18">
    <w:abstractNumId w:val="0"/>
  </w:num>
  <w:num w:numId="19">
    <w:abstractNumId w:val="3"/>
  </w:num>
  <w:num w:numId="20">
    <w:abstractNumId w:val="7"/>
  </w:num>
  <w:num w:numId="21">
    <w:abstractNumId w:val="11"/>
  </w:num>
  <w:num w:numId="22">
    <w:abstractNumId w:val="16"/>
  </w:num>
  <w:num w:numId="23">
    <w:abstractNumId w:val="2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50E37"/>
    <w:rsid w:val="00000E5C"/>
    <w:rsid w:val="00006BA8"/>
    <w:rsid w:val="00034DE8"/>
    <w:rsid w:val="00051C7E"/>
    <w:rsid w:val="00060DC6"/>
    <w:rsid w:val="00062EF8"/>
    <w:rsid w:val="00066DD9"/>
    <w:rsid w:val="00085013"/>
    <w:rsid w:val="00093959"/>
    <w:rsid w:val="000A6922"/>
    <w:rsid w:val="000A7F01"/>
    <w:rsid w:val="000B1B71"/>
    <w:rsid w:val="000C2F6D"/>
    <w:rsid w:val="000C3ACD"/>
    <w:rsid w:val="000C7763"/>
    <w:rsid w:val="000D1C21"/>
    <w:rsid w:val="000E3983"/>
    <w:rsid w:val="000E740D"/>
    <w:rsid w:val="000F0AD5"/>
    <w:rsid w:val="00103196"/>
    <w:rsid w:val="001031AC"/>
    <w:rsid w:val="001033A6"/>
    <w:rsid w:val="00106894"/>
    <w:rsid w:val="00123719"/>
    <w:rsid w:val="00125A78"/>
    <w:rsid w:val="00126A96"/>
    <w:rsid w:val="0016066D"/>
    <w:rsid w:val="00161403"/>
    <w:rsid w:val="00165CEE"/>
    <w:rsid w:val="00174171"/>
    <w:rsid w:val="00175938"/>
    <w:rsid w:val="00197A92"/>
    <w:rsid w:val="001C4EB0"/>
    <w:rsid w:val="001F3ADC"/>
    <w:rsid w:val="001F5B50"/>
    <w:rsid w:val="00206391"/>
    <w:rsid w:val="002148F0"/>
    <w:rsid w:val="00230EC0"/>
    <w:rsid w:val="00243E2B"/>
    <w:rsid w:val="00244F6E"/>
    <w:rsid w:val="00245CF7"/>
    <w:rsid w:val="00250E37"/>
    <w:rsid w:val="00251A30"/>
    <w:rsid w:val="00264EB8"/>
    <w:rsid w:val="00267F38"/>
    <w:rsid w:val="002828AB"/>
    <w:rsid w:val="00283C29"/>
    <w:rsid w:val="00293E8F"/>
    <w:rsid w:val="002A131A"/>
    <w:rsid w:val="002B0ECC"/>
    <w:rsid w:val="002B2659"/>
    <w:rsid w:val="002B53AC"/>
    <w:rsid w:val="002B6344"/>
    <w:rsid w:val="002E120B"/>
    <w:rsid w:val="002F62E6"/>
    <w:rsid w:val="00325849"/>
    <w:rsid w:val="003342C7"/>
    <w:rsid w:val="00335255"/>
    <w:rsid w:val="00343314"/>
    <w:rsid w:val="00346195"/>
    <w:rsid w:val="00350CDA"/>
    <w:rsid w:val="00351D8E"/>
    <w:rsid w:val="00354E63"/>
    <w:rsid w:val="00356B70"/>
    <w:rsid w:val="003830CA"/>
    <w:rsid w:val="0038520C"/>
    <w:rsid w:val="003B4A7A"/>
    <w:rsid w:val="003C3103"/>
    <w:rsid w:val="003C66A0"/>
    <w:rsid w:val="003D0AEF"/>
    <w:rsid w:val="003D3C06"/>
    <w:rsid w:val="003F021E"/>
    <w:rsid w:val="003F6C74"/>
    <w:rsid w:val="004166E3"/>
    <w:rsid w:val="00436D4A"/>
    <w:rsid w:val="0044632E"/>
    <w:rsid w:val="0046248E"/>
    <w:rsid w:val="004738A3"/>
    <w:rsid w:val="004757E5"/>
    <w:rsid w:val="00481925"/>
    <w:rsid w:val="004A48EA"/>
    <w:rsid w:val="004A607A"/>
    <w:rsid w:val="004B5477"/>
    <w:rsid w:val="004D2494"/>
    <w:rsid w:val="0051274B"/>
    <w:rsid w:val="00531BFD"/>
    <w:rsid w:val="005344F8"/>
    <w:rsid w:val="005506DB"/>
    <w:rsid w:val="00562ADB"/>
    <w:rsid w:val="00571ED5"/>
    <w:rsid w:val="00580FEA"/>
    <w:rsid w:val="00583CC2"/>
    <w:rsid w:val="0058621D"/>
    <w:rsid w:val="005B2F4A"/>
    <w:rsid w:val="005C4735"/>
    <w:rsid w:val="005D356E"/>
    <w:rsid w:val="005D3C61"/>
    <w:rsid w:val="005E658A"/>
    <w:rsid w:val="005E6C93"/>
    <w:rsid w:val="005F5A68"/>
    <w:rsid w:val="005F6358"/>
    <w:rsid w:val="005F7AEC"/>
    <w:rsid w:val="006062DE"/>
    <w:rsid w:val="006128C7"/>
    <w:rsid w:val="00626928"/>
    <w:rsid w:val="00626CDA"/>
    <w:rsid w:val="00630130"/>
    <w:rsid w:val="006536A1"/>
    <w:rsid w:val="0065670B"/>
    <w:rsid w:val="006845AC"/>
    <w:rsid w:val="006875D3"/>
    <w:rsid w:val="006A77CF"/>
    <w:rsid w:val="006C2FBC"/>
    <w:rsid w:val="006C5799"/>
    <w:rsid w:val="006E2198"/>
    <w:rsid w:val="006E6969"/>
    <w:rsid w:val="006F50D6"/>
    <w:rsid w:val="00714475"/>
    <w:rsid w:val="00717ABA"/>
    <w:rsid w:val="00724CF8"/>
    <w:rsid w:val="007501A3"/>
    <w:rsid w:val="00770E06"/>
    <w:rsid w:val="00780CB7"/>
    <w:rsid w:val="007B5135"/>
    <w:rsid w:val="007B5520"/>
    <w:rsid w:val="007B7768"/>
    <w:rsid w:val="007B7F5D"/>
    <w:rsid w:val="007E07D7"/>
    <w:rsid w:val="007E1E2B"/>
    <w:rsid w:val="007E21EE"/>
    <w:rsid w:val="007F618D"/>
    <w:rsid w:val="00802D46"/>
    <w:rsid w:val="0080508B"/>
    <w:rsid w:val="00807FAA"/>
    <w:rsid w:val="0081144E"/>
    <w:rsid w:val="00817740"/>
    <w:rsid w:val="008225B8"/>
    <w:rsid w:val="00831263"/>
    <w:rsid w:val="00841696"/>
    <w:rsid w:val="00860DD1"/>
    <w:rsid w:val="00861201"/>
    <w:rsid w:val="0087462B"/>
    <w:rsid w:val="0088067D"/>
    <w:rsid w:val="00882FE8"/>
    <w:rsid w:val="00894332"/>
    <w:rsid w:val="008974E2"/>
    <w:rsid w:val="008C5021"/>
    <w:rsid w:val="008D0E1A"/>
    <w:rsid w:val="008E18A8"/>
    <w:rsid w:val="008E6B09"/>
    <w:rsid w:val="008F2D57"/>
    <w:rsid w:val="00915288"/>
    <w:rsid w:val="00925D76"/>
    <w:rsid w:val="0092638F"/>
    <w:rsid w:val="009316C8"/>
    <w:rsid w:val="0093289C"/>
    <w:rsid w:val="009376D5"/>
    <w:rsid w:val="009463E4"/>
    <w:rsid w:val="0095632B"/>
    <w:rsid w:val="00967D0C"/>
    <w:rsid w:val="00967F61"/>
    <w:rsid w:val="009760DF"/>
    <w:rsid w:val="0099014D"/>
    <w:rsid w:val="009A16C6"/>
    <w:rsid w:val="009C602C"/>
    <w:rsid w:val="009D29D1"/>
    <w:rsid w:val="009D518D"/>
    <w:rsid w:val="009F3BC4"/>
    <w:rsid w:val="00A0012E"/>
    <w:rsid w:val="00A0322D"/>
    <w:rsid w:val="00A25175"/>
    <w:rsid w:val="00A27FC7"/>
    <w:rsid w:val="00A415F0"/>
    <w:rsid w:val="00A5429F"/>
    <w:rsid w:val="00A576A1"/>
    <w:rsid w:val="00A61B45"/>
    <w:rsid w:val="00A6381E"/>
    <w:rsid w:val="00A64D29"/>
    <w:rsid w:val="00AA0709"/>
    <w:rsid w:val="00AA0E81"/>
    <w:rsid w:val="00AF1306"/>
    <w:rsid w:val="00B00636"/>
    <w:rsid w:val="00B079BD"/>
    <w:rsid w:val="00B344F6"/>
    <w:rsid w:val="00B4334F"/>
    <w:rsid w:val="00B50112"/>
    <w:rsid w:val="00B52D48"/>
    <w:rsid w:val="00B540BB"/>
    <w:rsid w:val="00B56782"/>
    <w:rsid w:val="00B65225"/>
    <w:rsid w:val="00B8256C"/>
    <w:rsid w:val="00B83EC6"/>
    <w:rsid w:val="00B95DBB"/>
    <w:rsid w:val="00BA418F"/>
    <w:rsid w:val="00BA6009"/>
    <w:rsid w:val="00BB6BBA"/>
    <w:rsid w:val="00BC0150"/>
    <w:rsid w:val="00BC3503"/>
    <w:rsid w:val="00BC65DB"/>
    <w:rsid w:val="00BD6B7E"/>
    <w:rsid w:val="00C07D8D"/>
    <w:rsid w:val="00C25655"/>
    <w:rsid w:val="00C51779"/>
    <w:rsid w:val="00C71206"/>
    <w:rsid w:val="00C7291E"/>
    <w:rsid w:val="00C83330"/>
    <w:rsid w:val="00C87126"/>
    <w:rsid w:val="00C90880"/>
    <w:rsid w:val="00C95CEE"/>
    <w:rsid w:val="00C96340"/>
    <w:rsid w:val="00C97DCF"/>
    <w:rsid w:val="00CB216B"/>
    <w:rsid w:val="00CB745F"/>
    <w:rsid w:val="00CC05A3"/>
    <w:rsid w:val="00CC0D90"/>
    <w:rsid w:val="00CD0758"/>
    <w:rsid w:val="00CE1B0C"/>
    <w:rsid w:val="00D004EE"/>
    <w:rsid w:val="00D06A8B"/>
    <w:rsid w:val="00D108B2"/>
    <w:rsid w:val="00D24D80"/>
    <w:rsid w:val="00D25872"/>
    <w:rsid w:val="00D35310"/>
    <w:rsid w:val="00D53290"/>
    <w:rsid w:val="00D550BD"/>
    <w:rsid w:val="00D62AE0"/>
    <w:rsid w:val="00D736E9"/>
    <w:rsid w:val="00D76DFF"/>
    <w:rsid w:val="00D845EE"/>
    <w:rsid w:val="00D869FF"/>
    <w:rsid w:val="00D96516"/>
    <w:rsid w:val="00D970B1"/>
    <w:rsid w:val="00DA1E0C"/>
    <w:rsid w:val="00DB3C56"/>
    <w:rsid w:val="00DE59E9"/>
    <w:rsid w:val="00DE6599"/>
    <w:rsid w:val="00E0037B"/>
    <w:rsid w:val="00E03FAA"/>
    <w:rsid w:val="00E06CA6"/>
    <w:rsid w:val="00E20D45"/>
    <w:rsid w:val="00E21D08"/>
    <w:rsid w:val="00E2468C"/>
    <w:rsid w:val="00E54E55"/>
    <w:rsid w:val="00E579FD"/>
    <w:rsid w:val="00E7357B"/>
    <w:rsid w:val="00E802C5"/>
    <w:rsid w:val="00E84F19"/>
    <w:rsid w:val="00E8572E"/>
    <w:rsid w:val="00E85AA1"/>
    <w:rsid w:val="00EB06B2"/>
    <w:rsid w:val="00EC49CC"/>
    <w:rsid w:val="00ED272C"/>
    <w:rsid w:val="00EE1041"/>
    <w:rsid w:val="00F0361F"/>
    <w:rsid w:val="00F05BFB"/>
    <w:rsid w:val="00F16DDA"/>
    <w:rsid w:val="00F17A4F"/>
    <w:rsid w:val="00F30D23"/>
    <w:rsid w:val="00F333DC"/>
    <w:rsid w:val="00F65BBB"/>
    <w:rsid w:val="00F740EC"/>
    <w:rsid w:val="00F81627"/>
    <w:rsid w:val="00F81D6B"/>
    <w:rsid w:val="00F82D46"/>
    <w:rsid w:val="00F838BA"/>
    <w:rsid w:val="00F8556C"/>
    <w:rsid w:val="00FA08F3"/>
    <w:rsid w:val="00FA098D"/>
    <w:rsid w:val="00FA5175"/>
    <w:rsid w:val="00FB783C"/>
    <w:rsid w:val="00FE7A76"/>
    <w:rsid w:val="00FF6B31"/>
    <w:rsid w:val="013A6948"/>
    <w:rsid w:val="01831608"/>
    <w:rsid w:val="018338F3"/>
    <w:rsid w:val="021C3CF3"/>
    <w:rsid w:val="0274C555"/>
    <w:rsid w:val="04F5C56E"/>
    <w:rsid w:val="06038059"/>
    <w:rsid w:val="0848F41D"/>
    <w:rsid w:val="08538E56"/>
    <w:rsid w:val="089EFE1B"/>
    <w:rsid w:val="08A6C828"/>
    <w:rsid w:val="09A8E7D4"/>
    <w:rsid w:val="0D0E648D"/>
    <w:rsid w:val="0FD4028A"/>
    <w:rsid w:val="1086CC3F"/>
    <w:rsid w:val="127E31ED"/>
    <w:rsid w:val="129E69ED"/>
    <w:rsid w:val="13B19F6E"/>
    <w:rsid w:val="145EAA22"/>
    <w:rsid w:val="16847D91"/>
    <w:rsid w:val="16C78802"/>
    <w:rsid w:val="186E492A"/>
    <w:rsid w:val="18B95AEC"/>
    <w:rsid w:val="197145B9"/>
    <w:rsid w:val="19891F91"/>
    <w:rsid w:val="19D54083"/>
    <w:rsid w:val="1A54A42B"/>
    <w:rsid w:val="1A8325DA"/>
    <w:rsid w:val="1C14FDCD"/>
    <w:rsid w:val="1CA12136"/>
    <w:rsid w:val="1EB46C52"/>
    <w:rsid w:val="204B7FD3"/>
    <w:rsid w:val="22526B84"/>
    <w:rsid w:val="23720CD4"/>
    <w:rsid w:val="24122669"/>
    <w:rsid w:val="253DD1DD"/>
    <w:rsid w:val="26D45E49"/>
    <w:rsid w:val="2901C6EE"/>
    <w:rsid w:val="2E73E10D"/>
    <w:rsid w:val="307A6927"/>
    <w:rsid w:val="345B6AB6"/>
    <w:rsid w:val="39B1AF39"/>
    <w:rsid w:val="39D5162E"/>
    <w:rsid w:val="3B09C722"/>
    <w:rsid w:val="3B2C173A"/>
    <w:rsid w:val="3C41535E"/>
    <w:rsid w:val="3C677024"/>
    <w:rsid w:val="3EAD05BA"/>
    <w:rsid w:val="3FA18CCF"/>
    <w:rsid w:val="40CF3C28"/>
    <w:rsid w:val="44736790"/>
    <w:rsid w:val="44FD3426"/>
    <w:rsid w:val="45A1824E"/>
    <w:rsid w:val="4A8634F2"/>
    <w:rsid w:val="4B29B572"/>
    <w:rsid w:val="4C0796EE"/>
    <w:rsid w:val="4D262E6D"/>
    <w:rsid w:val="4D9DB77F"/>
    <w:rsid w:val="4DA08FC1"/>
    <w:rsid w:val="4E424C46"/>
    <w:rsid w:val="50191E3B"/>
    <w:rsid w:val="51D596B9"/>
    <w:rsid w:val="51FDB670"/>
    <w:rsid w:val="52211426"/>
    <w:rsid w:val="54831B5E"/>
    <w:rsid w:val="5507CC34"/>
    <w:rsid w:val="566D1359"/>
    <w:rsid w:val="5706849E"/>
    <w:rsid w:val="58063DF2"/>
    <w:rsid w:val="580CFE45"/>
    <w:rsid w:val="586210DE"/>
    <w:rsid w:val="5884AA4C"/>
    <w:rsid w:val="5A6F5F70"/>
    <w:rsid w:val="5CE9C93B"/>
    <w:rsid w:val="5EA5DAED"/>
    <w:rsid w:val="5ED49C12"/>
    <w:rsid w:val="5FB7D22D"/>
    <w:rsid w:val="60092A2A"/>
    <w:rsid w:val="604C619C"/>
    <w:rsid w:val="60C3BDC0"/>
    <w:rsid w:val="6215E3E5"/>
    <w:rsid w:val="643309B0"/>
    <w:rsid w:val="64A358D8"/>
    <w:rsid w:val="65C29F1C"/>
    <w:rsid w:val="66246B24"/>
    <w:rsid w:val="67BDCC91"/>
    <w:rsid w:val="6D3622B5"/>
    <w:rsid w:val="6E373489"/>
    <w:rsid w:val="6E92D63E"/>
    <w:rsid w:val="6E933694"/>
    <w:rsid w:val="7042DD62"/>
    <w:rsid w:val="705F2534"/>
    <w:rsid w:val="70E06657"/>
    <w:rsid w:val="71E89D5D"/>
    <w:rsid w:val="750E7E07"/>
    <w:rsid w:val="786BAC83"/>
    <w:rsid w:val="7899424C"/>
    <w:rsid w:val="7F09607E"/>
    <w:rsid w:val="7F7A492F"/>
    <w:rsid w:val="7FE7B2FC"/>
    <w:rsid w:val="7FF60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."/>
  <w:listSeparator w:val=","/>
  <w14:docId w14:val="06C8032C"/>
  <w15:docId w15:val="{91418C4D-D7A9-4D02-9426-661039D82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841696"/>
    <w:rPr>
      <w:sz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206391"/>
    <w:pPr>
      <w:keepNext/>
      <w:jc w:val="center"/>
      <w:outlineLvl w:val="0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ing">
    <w:name w:val="Heading"/>
    <w:basedOn w:val="Normal"/>
    <w:rsid w:val="00250E37"/>
    <w:pPr>
      <w:jc w:val="center"/>
    </w:pPr>
    <w:rPr>
      <w:rFonts w:ascii="Arial Black" w:hAnsi="Arial Black"/>
      <w:sz w:val="40"/>
      <w:szCs w:val="32"/>
      <w:lang w:val="en-US"/>
    </w:rPr>
  </w:style>
  <w:style w:type="paragraph" w:customStyle="1" w:styleId="Mainheading">
    <w:name w:val="Main heading"/>
    <w:basedOn w:val="Heading"/>
    <w:rsid w:val="00250E37"/>
    <w:pPr>
      <w:spacing w:line="400" w:lineRule="exact"/>
      <w:jc w:val="left"/>
    </w:pPr>
    <w:rPr>
      <w:color w:val="134052"/>
    </w:rPr>
  </w:style>
  <w:style w:type="paragraph" w:customStyle="1" w:styleId="Intro">
    <w:name w:val="Intro"/>
    <w:basedOn w:val="Normal"/>
    <w:autoRedefine/>
    <w:rsid w:val="00250E37"/>
    <w:rPr>
      <w:rFonts w:ascii="Arial" w:hAnsi="Arial"/>
      <w:b/>
      <w:color w:val="134052"/>
      <w:szCs w:val="24"/>
      <w:lang w:val="en-US"/>
    </w:rPr>
  </w:style>
  <w:style w:type="paragraph" w:customStyle="1" w:styleId="Body">
    <w:name w:val="Body"/>
    <w:basedOn w:val="Normal"/>
    <w:autoRedefine/>
    <w:rsid w:val="00250E37"/>
    <w:rPr>
      <w:rFonts w:ascii="Arial" w:hAnsi="Arial"/>
      <w:color w:val="134052"/>
      <w:szCs w:val="24"/>
      <w:lang w:val="en-US"/>
    </w:rPr>
  </w:style>
  <w:style w:type="paragraph" w:customStyle="1" w:styleId="Songlist">
    <w:name w:val="Song list"/>
    <w:basedOn w:val="Normal"/>
    <w:autoRedefine/>
    <w:rsid w:val="00250E37"/>
    <w:pPr>
      <w:tabs>
        <w:tab w:val="left" w:pos="3686"/>
        <w:tab w:val="left" w:pos="3827"/>
      </w:tabs>
    </w:pPr>
    <w:rPr>
      <w:rFonts w:ascii="Arial" w:hAnsi="Arial"/>
      <w:sz w:val="20"/>
      <w:szCs w:val="24"/>
      <w:lang w:val="en-US"/>
    </w:rPr>
  </w:style>
  <w:style w:type="paragraph" w:customStyle="1" w:styleId="Comingsoonhead">
    <w:name w:val="Coming soon head"/>
    <w:basedOn w:val="Normal"/>
    <w:autoRedefine/>
    <w:rsid w:val="00250E37"/>
    <w:rPr>
      <w:rFonts w:ascii="Arial Black" w:hAnsi="Arial Black"/>
      <w:color w:val="134052"/>
      <w:sz w:val="32"/>
      <w:szCs w:val="24"/>
      <w:lang w:val="en-US"/>
    </w:rPr>
  </w:style>
  <w:style w:type="paragraph" w:customStyle="1" w:styleId="Comingsooneventhead">
    <w:name w:val="Coming soon event head"/>
    <w:basedOn w:val="Normal"/>
    <w:autoRedefine/>
    <w:rsid w:val="00250E37"/>
    <w:rPr>
      <w:rFonts w:ascii="Arial" w:hAnsi="Arial"/>
      <w:b/>
      <w:color w:val="134052"/>
      <w:sz w:val="28"/>
      <w:szCs w:val="24"/>
      <w:lang w:val="en-US"/>
    </w:rPr>
  </w:style>
  <w:style w:type="paragraph" w:customStyle="1" w:styleId="Comingsooncopy">
    <w:name w:val="Coming soon copy"/>
    <w:basedOn w:val="Normal"/>
    <w:autoRedefine/>
    <w:rsid w:val="00250E37"/>
    <w:rPr>
      <w:rFonts w:ascii="Arial" w:hAnsi="Arial"/>
      <w:szCs w:val="24"/>
      <w:lang w:val="en-US"/>
    </w:rPr>
  </w:style>
  <w:style w:type="paragraph" w:styleId="Header">
    <w:name w:val="header"/>
    <w:basedOn w:val="Normal"/>
    <w:link w:val="HeaderChar"/>
    <w:uiPriority w:val="99"/>
    <w:rsid w:val="00336051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rsid w:val="00336051"/>
    <w:pPr>
      <w:tabs>
        <w:tab w:val="center" w:pos="4320"/>
        <w:tab w:val="right" w:pos="8640"/>
      </w:tabs>
    </w:pPr>
  </w:style>
  <w:style w:type="character" w:styleId="Hyperlink">
    <w:name w:val="Hyperlink"/>
    <w:basedOn w:val="DefaultParagraphFont"/>
    <w:rsid w:val="00125A7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25A7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125A78"/>
    <w:rPr>
      <w:rFonts w:ascii="Tahoma" w:hAnsi="Tahoma" w:cs="Tahoma"/>
      <w:sz w:val="16"/>
      <w:szCs w:val="16"/>
      <w:lang w:eastAsia="en-US"/>
    </w:rPr>
  </w:style>
  <w:style w:type="character" w:customStyle="1" w:styleId="companyprofilelink">
    <w:name w:val="companyprofilelink"/>
    <w:basedOn w:val="DefaultParagraphFont"/>
    <w:rsid w:val="00E06CA6"/>
  </w:style>
  <w:style w:type="character" w:styleId="Strong">
    <w:name w:val="Strong"/>
    <w:basedOn w:val="DefaultParagraphFont"/>
    <w:uiPriority w:val="22"/>
    <w:qFormat/>
    <w:rsid w:val="00E06CA6"/>
    <w:rPr>
      <w:b/>
      <w:bCs/>
    </w:rPr>
  </w:style>
  <w:style w:type="character" w:customStyle="1" w:styleId="companyaddress">
    <w:name w:val="companyaddress"/>
    <w:basedOn w:val="DefaultParagraphFont"/>
    <w:rsid w:val="00E06CA6"/>
  </w:style>
  <w:style w:type="paragraph" w:styleId="ListParagraph">
    <w:name w:val="List Paragraph"/>
    <w:basedOn w:val="Normal"/>
    <w:uiPriority w:val="34"/>
    <w:qFormat/>
    <w:rsid w:val="00583CC2"/>
    <w:pPr>
      <w:ind w:left="720"/>
      <w:contextualSpacing/>
    </w:pPr>
    <w:rPr>
      <w:rFonts w:ascii="Calibri" w:eastAsia="Calibri" w:hAnsi="Calibri"/>
      <w:sz w:val="22"/>
      <w:szCs w:val="22"/>
      <w:lang w:eastAsia="en-GB"/>
    </w:rPr>
  </w:style>
  <w:style w:type="character" w:customStyle="1" w:styleId="Heading1Char">
    <w:name w:val="Heading 1 Char"/>
    <w:basedOn w:val="DefaultParagraphFont"/>
    <w:link w:val="Heading1"/>
    <w:rsid w:val="00206391"/>
    <w:rPr>
      <w:b/>
      <w:i/>
      <w:sz w:val="22"/>
      <w:lang w:eastAsia="en-US"/>
    </w:rPr>
  </w:style>
  <w:style w:type="paragraph" w:customStyle="1" w:styleId="Default">
    <w:name w:val="Default"/>
    <w:rsid w:val="00D869F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3F021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3C3103"/>
    <w:pPr>
      <w:spacing w:before="100" w:beforeAutospacing="1" w:after="100" w:afterAutospacing="1"/>
    </w:pPr>
    <w:rPr>
      <w:szCs w:val="24"/>
      <w:lang w:eastAsia="en-GB"/>
    </w:rPr>
  </w:style>
  <w:style w:type="table" w:customStyle="1" w:styleId="TableGrid1">
    <w:name w:val="Table Grid1"/>
    <w:basedOn w:val="TableNormal"/>
    <w:next w:val="TableGrid"/>
    <w:uiPriority w:val="59"/>
    <w:rsid w:val="0008501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rzxr">
    <w:name w:val="lrzxr"/>
    <w:basedOn w:val="DefaultParagraphFont"/>
    <w:rsid w:val="00CB745F"/>
  </w:style>
  <w:style w:type="character" w:styleId="CommentReference">
    <w:name w:val="annotation reference"/>
    <w:basedOn w:val="DefaultParagraphFont"/>
    <w:semiHidden/>
    <w:unhideWhenUsed/>
    <w:rsid w:val="00CD0758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CD0758"/>
    <w:rPr>
      <w:sz w:val="20"/>
    </w:rPr>
  </w:style>
  <w:style w:type="character" w:customStyle="1" w:styleId="CommentTextChar">
    <w:name w:val="Comment Text Char"/>
    <w:basedOn w:val="DefaultParagraphFont"/>
    <w:link w:val="CommentText"/>
    <w:semiHidden/>
    <w:rsid w:val="00CD0758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CD07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CD0758"/>
    <w:rPr>
      <w:b/>
      <w:bCs/>
      <w:lang w:eastAsia="en-US"/>
    </w:rPr>
  </w:style>
  <w:style w:type="character" w:styleId="FollowedHyperlink">
    <w:name w:val="FollowedHyperlink"/>
    <w:basedOn w:val="DefaultParagraphFont"/>
    <w:semiHidden/>
    <w:unhideWhenUsed/>
    <w:rsid w:val="00A64D29"/>
    <w:rPr>
      <w:color w:val="800080" w:themeColor="followedHyperlink"/>
      <w:u w:val="single"/>
    </w:rPr>
  </w:style>
  <w:style w:type="character" w:customStyle="1" w:styleId="HeaderChar">
    <w:name w:val="Header Char"/>
    <w:link w:val="Header"/>
    <w:uiPriority w:val="99"/>
    <w:rsid w:val="0087462B"/>
    <w:rPr>
      <w:sz w:val="24"/>
      <w:lang w:eastAsia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4A48E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8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289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09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85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1752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6744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234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8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810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362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248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730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94485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8205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9481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57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32440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039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21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468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781661">
                  <w:marLeft w:val="0"/>
                  <w:marRight w:val="0"/>
                  <w:marTop w:val="0"/>
                  <w:marBottom w:val="4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893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42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5226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329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815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9766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84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2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98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241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602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4942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748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401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561456">
          <w:marLeft w:val="0"/>
          <w:marRight w:val="0"/>
          <w:marTop w:val="75"/>
          <w:marBottom w:val="450"/>
          <w:divBdr>
            <w:top w:val="single" w:sz="2" w:space="0" w:color="FF0000"/>
            <w:left w:val="single" w:sz="2" w:space="0" w:color="FF0000"/>
            <w:bottom w:val="single" w:sz="2" w:space="0" w:color="FF0000"/>
            <w:right w:val="single" w:sz="2" w:space="0" w:color="FF0000"/>
          </w:divBdr>
          <w:divsChild>
            <w:div w:id="838353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975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285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483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0063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17588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919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wales@ico.org.u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information.governance.powys@wales.nhs.uk" TargetMode="Externa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s://www.wales.nhs.uk/ourservices/directory/LocalHealthBoards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2D589644C7FFD418F523AD6CA59E2E3" ma:contentTypeVersion="4" ma:contentTypeDescription="Create a new document." ma:contentTypeScope="" ma:versionID="5adfc2f789b2b111fd88ad20cd672353">
  <xsd:schema xmlns:xsd="http://www.w3.org/2001/XMLSchema" xmlns:xs="http://www.w3.org/2001/XMLSchema" xmlns:p="http://schemas.microsoft.com/office/2006/metadata/properties" xmlns:ns2="c65db270-eb50-4664-8377-8539789fff9c" targetNamespace="http://schemas.microsoft.com/office/2006/metadata/properties" ma:root="true" ma:fieldsID="a445c091c950a60e7eb3f90018edf95d" ns2:_="">
    <xsd:import namespace="c65db270-eb50-4664-8377-8539789fff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5db270-eb50-4664-8377-8539789fff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A456AB1-C335-47A3-B7B8-16C58D1ECD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08EA313-0127-4C54-9272-EA9970BBE1A4}">
  <ds:schemaRefs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microsoft.com/office/2006/metadata/properties"/>
    <ds:schemaRef ds:uri="http://purl.org/dc/dcmitype/"/>
    <ds:schemaRef ds:uri="c65db270-eb50-4664-8377-8539789fff9c"/>
    <ds:schemaRef ds:uri="http://purl.org/dc/elements/1.1/"/>
    <ds:schemaRef ds:uri="http://schemas.openxmlformats.org/package/2006/metadata/core-properties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13691649-22FC-4ACD-9A10-2EF97DC7A0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65db270-eb50-4664-8377-8539789fff9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1062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Contracts Letter</vt:lpstr>
    </vt:vector>
  </TitlesOfParts>
  <Company>The Design Stage Ltd</Company>
  <LinksUpToDate>false</LinksUpToDate>
  <CharactersWithSpaces>6893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Contracts Letter</dc:title>
  <dc:creator>Richard.Howells2@wales.nhs.uk</dc:creator>
  <cp:lastModifiedBy>Amanda Smart (Powys Teaching Health Board - Information Governance)</cp:lastModifiedBy>
  <cp:revision>3</cp:revision>
  <cp:lastPrinted>2018-05-11T13:04:00Z</cp:lastPrinted>
  <dcterms:created xsi:type="dcterms:W3CDTF">2020-11-17T15:57:00Z</dcterms:created>
  <dcterms:modified xsi:type="dcterms:W3CDTF">2020-11-17T16:02:00Z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0x01010012D589644C7FFD418F523AD6CA59E2E3</vt:lpwstr>
  </property>
  <property fmtid="{D5CDD505-2E9C-101B-9397-08002B2CF9AE}" pid="3" name="_dlc_DocIdItemGuid">
    <vt:lpwstr>0471baf6-20c7-420f-8509-ef6b9d1d3031</vt:lpwstr>
  </property>
  <property fmtid="{D5CDD505-2E9C-101B-9397-08002B2CF9AE}" pid="4" name="_AdHocReviewCycleID">
    <vt:i4>-704480024</vt:i4>
  </property>
  <property fmtid="{D5CDD505-2E9C-101B-9397-08002B2CF9AE}" pid="5" name="_NewReviewCycle">
    <vt:lpwstr/>
  </property>
  <property fmtid="{D5CDD505-2E9C-101B-9397-08002B2CF9AE}" pid="6" name="_EmailSubject">
    <vt:lpwstr>Vaccine privacy notice - updated</vt:lpwstr>
  </property>
  <property fmtid="{D5CDD505-2E9C-101B-9397-08002B2CF9AE}" pid="7" name="_AuthorEmail">
    <vt:lpwstr>Amanda.Smart@wales.nhs.uk</vt:lpwstr>
  </property>
  <property fmtid="{D5CDD505-2E9C-101B-9397-08002B2CF9AE}" pid="8" name="_AuthorEmailDisplayName">
    <vt:lpwstr>Amanda Smart (Powys Teaching Health Board - Information Governance)</vt:lpwstr>
  </property>
</Properties>
</file>